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2E0F35" w14:textId="77777777" w:rsidR="00F34F5A" w:rsidRDefault="00F34F5A">
      <w:pPr>
        <w:ind w:left="0" w:hanging="2"/>
        <w:rPr>
          <w:lang w:val="hy-AM"/>
        </w:rPr>
      </w:pPr>
    </w:p>
    <w:p w14:paraId="1AB87607" w14:textId="77777777" w:rsidR="00F34F5A" w:rsidRDefault="00F34F5A">
      <w:pPr>
        <w:ind w:left="0" w:hanging="2"/>
        <w:rPr>
          <w:lang w:val="hy-AM"/>
        </w:rPr>
      </w:pPr>
    </w:p>
    <w:p w14:paraId="2EEC0711" w14:textId="77777777" w:rsidR="00F34F5A" w:rsidRDefault="00F34F5A">
      <w:pPr>
        <w:ind w:left="0" w:hanging="2"/>
        <w:rPr>
          <w:lang w:val="hy-AM"/>
        </w:rPr>
      </w:pPr>
    </w:p>
    <w:p w14:paraId="63A57B7B" w14:textId="77777777" w:rsidR="00F34F5A" w:rsidRPr="00F34F5A" w:rsidRDefault="00F34F5A" w:rsidP="00F34F5A">
      <w:pPr>
        <w:ind w:left="0" w:hanging="2"/>
        <w:jc w:val="center"/>
        <w:rPr>
          <w:lang w:val="hy-AM"/>
        </w:rPr>
      </w:pPr>
      <w:r w:rsidRPr="00F34F5A">
        <w:rPr>
          <w:lang w:val="hy-AM"/>
        </w:rPr>
        <w:t>ОБЪЯВЛЕНИЕ</w:t>
      </w:r>
    </w:p>
    <w:p w14:paraId="5E7EF8B8" w14:textId="77777777" w:rsidR="00F34F5A" w:rsidRPr="00F34F5A" w:rsidRDefault="00F34F5A" w:rsidP="00F34F5A">
      <w:pPr>
        <w:ind w:left="0" w:hanging="2"/>
        <w:jc w:val="center"/>
        <w:rPr>
          <w:lang w:val="hy-AM"/>
        </w:rPr>
      </w:pPr>
      <w:r w:rsidRPr="00F34F5A">
        <w:rPr>
          <w:lang w:val="hy-AM"/>
        </w:rPr>
        <w:t>О ПРОЦЕДУРЕ ПРЕДКВАЛИФИКАЦИИ</w:t>
      </w:r>
    </w:p>
    <w:p w14:paraId="48189F48" w14:textId="4BC918C5" w:rsidR="00F34F5A" w:rsidRPr="00F34F5A" w:rsidRDefault="00F34F5A" w:rsidP="00F34F5A">
      <w:pPr>
        <w:ind w:left="0" w:hanging="2"/>
        <w:jc w:val="center"/>
        <w:rPr>
          <w:lang w:val="hy-AM"/>
        </w:rPr>
      </w:pPr>
      <w:r w:rsidRPr="00F34F5A">
        <w:rPr>
          <w:lang w:val="hy-AM"/>
        </w:rPr>
        <w:t xml:space="preserve">Настоящий текст объявления утвержден решением оценочной комиссии двухэтапного конкурса № </w:t>
      </w:r>
      <w:r w:rsidR="002C4632">
        <w:rPr>
          <w:lang w:val="hy-AM"/>
        </w:rPr>
        <w:t>07.05</w:t>
      </w:r>
      <w:r w:rsidRPr="002C4632">
        <w:rPr>
          <w:lang w:val="hy-AM"/>
        </w:rPr>
        <w:t>2025</w:t>
      </w:r>
      <w:r w:rsidRPr="00F34F5A">
        <w:rPr>
          <w:lang w:val="hy-AM"/>
        </w:rPr>
        <w:t xml:space="preserve"> года и публикуется в соответствии со статьей 24 Закона РА «О закупках».</w:t>
      </w:r>
    </w:p>
    <w:p w14:paraId="1A6633D6" w14:textId="1CDEC8E9" w:rsidR="001650D2" w:rsidRPr="003828CC" w:rsidRDefault="00F34F5A" w:rsidP="001650D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jc w:val="center"/>
        <w:outlineLvl w:val="9"/>
        <w:rPr>
          <w:rFonts w:ascii="GHEA Grapalat" w:hAnsi="GHEA Grapalat"/>
          <w:b/>
          <w:i/>
          <w:shd w:val="clear" w:color="auto" w:fill="B4A7D6"/>
          <w:lang w:val="hy-AM"/>
        </w:rPr>
      </w:pPr>
      <w:r w:rsidRPr="00F34F5A">
        <w:rPr>
          <w:lang w:val="hy-AM"/>
        </w:rPr>
        <w:t>Код процедуры</w:t>
      </w:r>
      <w:r w:rsidR="001650D2">
        <w:rPr>
          <w:lang w:val="hy-AM"/>
        </w:rPr>
        <w:t xml:space="preserve"> </w:t>
      </w:r>
      <w:r w:rsidR="001650D2" w:rsidRPr="001650D2">
        <w:rPr>
          <w:rFonts w:ascii="GHEA Grapalat" w:hAnsi="GHEA Grapalat" w:cs="Sylfaen"/>
          <w:b/>
          <w:i/>
          <w:lang w:val="ru-RU"/>
        </w:rPr>
        <w:t>«</w:t>
      </w:r>
      <w:r w:rsidR="001650D2">
        <w:rPr>
          <w:rFonts w:ascii="GHEA Grapalat" w:hAnsi="GHEA Grapalat" w:cs="Sylfaen"/>
          <w:b/>
          <w:i/>
          <w:lang w:val="hy-AM"/>
        </w:rPr>
        <w:t>ՀԱՆ</w:t>
      </w:r>
      <w:r w:rsidR="001650D2" w:rsidRPr="001650D2">
        <w:rPr>
          <w:rFonts w:ascii="GHEA Grapalat" w:hAnsi="GHEA Grapalat" w:cs="Sylfaen"/>
          <w:b/>
          <w:i/>
          <w:lang w:val="ru-RU"/>
        </w:rPr>
        <w:t>-</w:t>
      </w:r>
      <w:r w:rsidR="001650D2" w:rsidRPr="003828CC">
        <w:rPr>
          <w:rFonts w:ascii="GHEA Grapalat" w:hAnsi="GHEA Grapalat" w:cs="Sylfaen"/>
          <w:b/>
          <w:i/>
        </w:rPr>
        <w:t>ԵՄԾՁԲ</w:t>
      </w:r>
      <w:r w:rsidR="001650D2" w:rsidRPr="001650D2">
        <w:rPr>
          <w:rFonts w:ascii="GHEA Grapalat" w:hAnsi="GHEA Grapalat" w:cs="Sylfaen"/>
          <w:b/>
          <w:i/>
          <w:lang w:val="ru-RU"/>
        </w:rPr>
        <w:t>-01/25»</w:t>
      </w:r>
    </w:p>
    <w:p w14:paraId="0960C301" w14:textId="5DDF4E9D" w:rsidR="00F34F5A" w:rsidRPr="00F34F5A" w:rsidRDefault="00F34F5A" w:rsidP="00326EC3">
      <w:pPr>
        <w:ind w:left="0" w:hanging="2"/>
        <w:jc w:val="center"/>
        <w:rPr>
          <w:lang w:val="hy-AM"/>
        </w:rPr>
      </w:pPr>
      <w:r w:rsidRPr="00F34F5A">
        <w:rPr>
          <w:lang w:val="hy-AM"/>
        </w:rPr>
        <w:t>I. ОПИСАНИЕ ПРЕДМЕТА ПОКУПКИ</w:t>
      </w:r>
    </w:p>
    <w:p w14:paraId="06830374" w14:textId="087F7F48" w:rsidR="00F34F5A" w:rsidRDefault="00F34F5A" w:rsidP="00F34F5A">
      <w:pPr>
        <w:ind w:left="0" w:hanging="2"/>
        <w:rPr>
          <w:lang w:val="hy-AM"/>
        </w:rPr>
      </w:pPr>
      <w:r w:rsidRPr="00F34F5A">
        <w:rPr>
          <w:lang w:val="hy-AM"/>
        </w:rPr>
        <w:t>1. Заказчик - ЗАО</w:t>
      </w:r>
      <w:r w:rsidR="001650D2" w:rsidRPr="00F34F5A">
        <w:rPr>
          <w:rFonts w:ascii="GHEA Grapalat" w:eastAsia="Tahoma" w:hAnsi="GHEA Grapalat" w:cs="Tahoma"/>
          <w:color w:val="000000"/>
          <w:lang w:val="ru-RU"/>
        </w:rPr>
        <w:t xml:space="preserve">  «</w:t>
      </w:r>
      <w:proofErr w:type="spellStart"/>
      <w:r w:rsidR="001650D2" w:rsidRPr="00F34F5A">
        <w:rPr>
          <w:rFonts w:ascii="GHEA Grapalat" w:eastAsia="Tahoma" w:hAnsi="GHEA Grapalat" w:cs="Tahoma"/>
          <w:color w:val="000000"/>
          <w:lang w:val="ru-RU"/>
        </w:rPr>
        <w:t>Армаэронавигация</w:t>
      </w:r>
      <w:proofErr w:type="spellEnd"/>
      <w:r w:rsidR="001650D2" w:rsidRPr="00F34F5A">
        <w:rPr>
          <w:rFonts w:ascii="GHEA Grapalat" w:eastAsia="Tahoma" w:hAnsi="GHEA Grapalat" w:cs="Tahoma"/>
          <w:color w:val="000000"/>
          <w:lang w:val="ru-RU"/>
        </w:rPr>
        <w:t>»</w:t>
      </w:r>
      <w:r w:rsidRPr="00F34F5A">
        <w:rPr>
          <w:lang w:val="hy-AM"/>
        </w:rPr>
        <w:t xml:space="preserve">, расположенное по адресу: г. Ереван, ул. И. Гаспаряна 33, объявляет о проведении процедуры предварительной квалификации с целью приобретения услуги «Страхование ответственности перед третьими лицами за услуги, предоставляемые Закрытым акционерным обществом </w:t>
      </w:r>
      <w:r w:rsidRPr="00F34F5A">
        <w:rPr>
          <w:lang w:val="ru-RU"/>
        </w:rPr>
        <w:t>ЗАО «</w:t>
      </w:r>
      <w:proofErr w:type="spellStart"/>
      <w:r w:rsidRPr="00F34F5A">
        <w:rPr>
          <w:lang w:val="ru-RU"/>
        </w:rPr>
        <w:t>Армаэронавигация</w:t>
      </w:r>
      <w:proofErr w:type="spellEnd"/>
      <w:r w:rsidRPr="00F34F5A">
        <w:rPr>
          <w:lang w:val="ru-RU"/>
        </w:rPr>
        <w:t>»</w:t>
      </w:r>
      <w:r w:rsidRPr="00F34F5A">
        <w:rPr>
          <w:lang w:val="hy-AM"/>
        </w:rPr>
        <w:t>. Приобретенная услуга предоставляется одним платежом:</w:t>
      </w:r>
    </w:p>
    <w:p w14:paraId="052BAF4C" w14:textId="77777777" w:rsidR="00F34F5A" w:rsidRDefault="00F34F5A" w:rsidP="00F34F5A">
      <w:pPr>
        <w:ind w:left="0" w:hanging="2"/>
        <w:rPr>
          <w:lang w:val="hy-AM"/>
        </w:rPr>
      </w:pPr>
    </w:p>
    <w:tbl>
      <w:tblPr>
        <w:tblStyle w:val="21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2268"/>
        <w:gridCol w:w="4962"/>
      </w:tblGrid>
      <w:tr w:rsidR="00F34F5A" w:rsidRPr="003828CC" w14:paraId="79BA24CF" w14:textId="77777777" w:rsidTr="00EA5FE0">
        <w:tc>
          <w:tcPr>
            <w:tcW w:w="2830" w:type="dxa"/>
            <w:vAlign w:val="center"/>
          </w:tcPr>
          <w:p w14:paraId="0E8E89D8" w14:textId="675BD3B2" w:rsidR="00F34F5A" w:rsidRPr="003828CC" w:rsidRDefault="00F34F5A" w:rsidP="00F34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jc w:val="center"/>
              <w:outlineLvl w:val="9"/>
              <w:rPr>
                <w:rFonts w:ascii="GHEA Grapalat" w:hAnsi="GHEA Grapalat"/>
                <w:color w:val="000000"/>
              </w:rPr>
            </w:pPr>
            <w:proofErr w:type="spellStart"/>
            <w:r w:rsidRPr="009044F1">
              <w:rPr>
                <w:rFonts w:ascii="GHEA Grapalat" w:hAnsi="GHEA Grapalat"/>
                <w:b/>
                <w:i/>
              </w:rPr>
              <w:t>Номер</w:t>
            </w:r>
            <w:proofErr w:type="spellEnd"/>
            <w:r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i/>
              </w:rPr>
              <w:t>лота</w:t>
            </w:r>
            <w:proofErr w:type="spellEnd"/>
          </w:p>
        </w:tc>
        <w:tc>
          <w:tcPr>
            <w:tcW w:w="2268" w:type="dxa"/>
            <w:vAlign w:val="center"/>
          </w:tcPr>
          <w:p w14:paraId="0D4ACAA9" w14:textId="3A0DC82F" w:rsidR="00F34F5A" w:rsidRPr="003828CC" w:rsidRDefault="00F34F5A" w:rsidP="00F34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jc w:val="center"/>
              <w:outlineLvl w:val="9"/>
              <w:rPr>
                <w:rFonts w:ascii="GHEA Grapalat" w:eastAsia="Tahoma" w:hAnsi="GHEA Grapalat" w:cs="Tahoma"/>
                <w:b/>
                <w:i/>
                <w:color w:val="000000"/>
                <w:lang w:val="hy-AM"/>
              </w:rPr>
            </w:pPr>
            <w:proofErr w:type="spellStart"/>
            <w:r w:rsidRPr="00216275">
              <w:rPr>
                <w:rFonts w:ascii="GHEA Grapalat" w:hAnsi="GHEA Grapalat"/>
                <w:b/>
                <w:i/>
              </w:rPr>
              <w:t>Цена</w:t>
            </w:r>
            <w:proofErr w:type="spellEnd"/>
            <w:r w:rsidRPr="00216275"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 w:rsidRPr="00216275">
              <w:rPr>
                <w:rFonts w:ascii="GHEA Grapalat" w:hAnsi="GHEA Grapalat"/>
                <w:b/>
                <w:i/>
              </w:rPr>
              <w:t>закупки</w:t>
            </w:r>
            <w:proofErr w:type="spellEnd"/>
          </w:p>
        </w:tc>
        <w:tc>
          <w:tcPr>
            <w:tcW w:w="4962" w:type="dxa"/>
            <w:vAlign w:val="center"/>
          </w:tcPr>
          <w:p w14:paraId="094D68CD" w14:textId="20C19158" w:rsidR="00F34F5A" w:rsidRPr="003828CC" w:rsidRDefault="00F34F5A" w:rsidP="00F34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jc w:val="center"/>
              <w:outlineLvl w:val="9"/>
              <w:rPr>
                <w:rFonts w:ascii="GHEA Grapalat" w:hAnsi="GHEA Grapalat"/>
                <w:color w:val="000000"/>
              </w:rPr>
            </w:pPr>
            <w:proofErr w:type="spellStart"/>
            <w:r w:rsidRPr="009044F1">
              <w:rPr>
                <w:rFonts w:ascii="GHEA Grapalat" w:hAnsi="GHEA Grapalat"/>
                <w:b/>
                <w:i/>
              </w:rPr>
              <w:t>Наименование</w:t>
            </w:r>
            <w:proofErr w:type="spellEnd"/>
            <w:r w:rsidRPr="009044F1"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 w:rsidRPr="009044F1">
              <w:rPr>
                <w:rFonts w:ascii="GHEA Grapalat" w:hAnsi="GHEA Grapalat"/>
                <w:b/>
                <w:i/>
              </w:rPr>
              <w:t>лота</w:t>
            </w:r>
            <w:proofErr w:type="spellEnd"/>
          </w:p>
        </w:tc>
      </w:tr>
      <w:tr w:rsidR="00F34F5A" w:rsidRPr="002C4632" w14:paraId="1CA41FC3" w14:textId="77777777" w:rsidTr="008150E9">
        <w:tc>
          <w:tcPr>
            <w:tcW w:w="2830" w:type="dxa"/>
            <w:vAlign w:val="center"/>
          </w:tcPr>
          <w:p w14:paraId="75231D12" w14:textId="77777777" w:rsidR="00F34F5A" w:rsidRPr="003828CC" w:rsidRDefault="00F34F5A" w:rsidP="0081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jc w:val="center"/>
              <w:outlineLvl w:val="9"/>
              <w:rPr>
                <w:rFonts w:ascii="GHEA Grapalat" w:eastAsia="Tahoma" w:hAnsi="GHEA Grapalat" w:cs="Tahoma"/>
                <w:color w:val="000000"/>
              </w:rPr>
            </w:pPr>
            <w:r w:rsidRPr="003828CC">
              <w:rPr>
                <w:rFonts w:ascii="GHEA Grapalat" w:eastAsia="Tahoma" w:hAnsi="GHEA Grapalat" w:cs="Tahoma"/>
                <w:color w:val="000000"/>
              </w:rPr>
              <w:t>1</w:t>
            </w:r>
          </w:p>
        </w:tc>
        <w:tc>
          <w:tcPr>
            <w:tcW w:w="2268" w:type="dxa"/>
          </w:tcPr>
          <w:p w14:paraId="5F1F2FC0" w14:textId="77777777" w:rsidR="00F34F5A" w:rsidRPr="003828CC" w:rsidRDefault="00F34F5A" w:rsidP="0081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jc w:val="center"/>
              <w:outlineLvl w:val="9"/>
              <w:rPr>
                <w:rFonts w:ascii="GHEA Grapalat" w:eastAsia="Tahoma" w:hAnsi="GHEA Grapalat" w:cs="Tahoma"/>
                <w:color w:val="000000"/>
                <w:lang w:val="hy-AM"/>
              </w:rPr>
            </w:pPr>
          </w:p>
          <w:p w14:paraId="4A77CE76" w14:textId="77777777" w:rsidR="00F34F5A" w:rsidRPr="003828CC" w:rsidRDefault="00F34F5A" w:rsidP="0081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jc w:val="center"/>
              <w:outlineLvl w:val="9"/>
              <w:rPr>
                <w:rFonts w:ascii="GHEA Grapalat" w:eastAsia="Tahoma" w:hAnsi="GHEA Grapalat" w:cs="Tahoma"/>
                <w:color w:val="000000"/>
                <w:lang w:val="hy-AM"/>
              </w:rPr>
            </w:pPr>
            <w:r w:rsidRPr="003828CC">
              <w:rPr>
                <w:rFonts w:ascii="GHEA Grapalat" w:eastAsia="Tahoma" w:hAnsi="GHEA Grapalat" w:cs="Tahoma"/>
                <w:color w:val="000000"/>
                <w:lang w:val="hy-AM"/>
              </w:rPr>
              <w:t>-</w:t>
            </w:r>
          </w:p>
        </w:tc>
        <w:tc>
          <w:tcPr>
            <w:tcW w:w="4962" w:type="dxa"/>
            <w:vAlign w:val="center"/>
          </w:tcPr>
          <w:p w14:paraId="71386C6A" w14:textId="0892590B" w:rsidR="00F34F5A" w:rsidRPr="006F5D5B" w:rsidRDefault="00F34F5A" w:rsidP="005945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outlineLvl w:val="9"/>
              <w:rPr>
                <w:rFonts w:ascii="GHEA Grapalat" w:eastAsia="Tahoma" w:hAnsi="GHEA Grapalat" w:cs="Tahoma"/>
                <w:color w:val="000000"/>
                <w:lang w:val="hy-AM"/>
              </w:rPr>
            </w:pPr>
            <w:r w:rsidRPr="00F34F5A">
              <w:rPr>
                <w:rFonts w:ascii="GHEA Grapalat" w:eastAsia="Tahoma" w:hAnsi="GHEA Grapalat" w:cs="Tahoma"/>
                <w:color w:val="000000"/>
                <w:lang w:val="ru-RU"/>
              </w:rPr>
              <w:t>страхование ответственности перед третьими лицами (далее – Страхование) за услуги, предоставляемые закрытым акционерным обществом «</w:t>
            </w:r>
            <w:proofErr w:type="spellStart"/>
            <w:r w:rsidRPr="00F34F5A">
              <w:rPr>
                <w:rFonts w:ascii="GHEA Grapalat" w:eastAsia="Tahoma" w:hAnsi="GHEA Grapalat" w:cs="Tahoma"/>
                <w:color w:val="000000"/>
                <w:lang w:val="ru-RU"/>
              </w:rPr>
              <w:t>Армаэронавигация</w:t>
            </w:r>
            <w:proofErr w:type="spellEnd"/>
            <w:r w:rsidRPr="00F34F5A">
              <w:rPr>
                <w:rFonts w:ascii="GHEA Grapalat" w:eastAsia="Tahoma" w:hAnsi="GHEA Grapalat" w:cs="Tahoma"/>
                <w:color w:val="000000"/>
                <w:lang w:val="ru-RU"/>
              </w:rPr>
              <w:t>» (далее – Общество).</w:t>
            </w:r>
          </w:p>
        </w:tc>
      </w:tr>
    </w:tbl>
    <w:p w14:paraId="6712FBA7" w14:textId="77777777" w:rsidR="00F34F5A" w:rsidRDefault="00F34F5A" w:rsidP="00F34F5A">
      <w:pPr>
        <w:ind w:left="0" w:hanging="2"/>
        <w:rPr>
          <w:lang w:val="hy-AM"/>
        </w:rPr>
      </w:pPr>
    </w:p>
    <w:p w14:paraId="3FC296C7" w14:textId="77777777" w:rsidR="00F34F5A" w:rsidRDefault="00F34F5A" w:rsidP="00F34F5A">
      <w:pPr>
        <w:ind w:left="0" w:hanging="2"/>
        <w:rPr>
          <w:lang w:val="hy-AM"/>
        </w:rPr>
      </w:pPr>
    </w:p>
    <w:p w14:paraId="03F23378" w14:textId="77777777" w:rsidR="00F34F5A" w:rsidRPr="00F34F5A" w:rsidRDefault="00F34F5A" w:rsidP="00F34F5A">
      <w:pPr>
        <w:ind w:left="0" w:hanging="2"/>
      </w:pPr>
      <w:r w:rsidRPr="00F34F5A">
        <w:rPr>
          <w:lang w:val="ru-RU"/>
        </w:rPr>
        <w:t xml:space="preserve">Согласно письму заместителя министра Министерства финансов РА № 03/26-1/7746-2025, страховые агенты имеют право и могут участвовать в процедуре закупки, организованной с целью предоставления страховых услуг, если согласно пункту 3 части 1 статьи 102 Закона «О страховании и страховой деятельности» четко раскрывают ту компанию или компании, от имени которой (которых) они выступают. Регулирование может быть применено, если агент представляет заявку от имени только одной компании в рамках одной и той же процедуры – как уполномоченное лицо, представляя документ о предоставлении ему этого полномочия. </w:t>
      </w:r>
      <w:proofErr w:type="spellStart"/>
      <w:r w:rsidRPr="00F34F5A">
        <w:t>Если</w:t>
      </w:r>
      <w:proofErr w:type="spellEnd"/>
      <w:r w:rsidRPr="00F34F5A">
        <w:t xml:space="preserve"> в </w:t>
      </w:r>
      <w:proofErr w:type="spellStart"/>
      <w:r w:rsidRPr="00F34F5A">
        <w:t>той</w:t>
      </w:r>
      <w:proofErr w:type="spellEnd"/>
      <w:r w:rsidRPr="00F34F5A">
        <w:t xml:space="preserve"> </w:t>
      </w:r>
      <w:proofErr w:type="spellStart"/>
      <w:r w:rsidRPr="00F34F5A">
        <w:t>же</w:t>
      </w:r>
      <w:proofErr w:type="spellEnd"/>
      <w:r w:rsidRPr="00F34F5A">
        <w:t xml:space="preserve"> </w:t>
      </w:r>
      <w:proofErr w:type="spellStart"/>
      <w:r w:rsidRPr="00F34F5A">
        <w:t>процедуре</w:t>
      </w:r>
      <w:proofErr w:type="spellEnd"/>
      <w:r w:rsidRPr="00F34F5A">
        <w:t>:</w:t>
      </w:r>
    </w:p>
    <w:p w14:paraId="7DAD402E" w14:textId="77777777" w:rsidR="00F34F5A" w:rsidRPr="00F34F5A" w:rsidRDefault="00F34F5A" w:rsidP="00F34F5A">
      <w:pPr>
        <w:numPr>
          <w:ilvl w:val="0"/>
          <w:numId w:val="1"/>
        </w:numPr>
        <w:ind w:left="0" w:hanging="2"/>
        <w:rPr>
          <w:lang w:val="ru-RU"/>
        </w:rPr>
      </w:pPr>
      <w:r w:rsidRPr="00F34F5A">
        <w:rPr>
          <w:lang w:val="ru-RU"/>
        </w:rPr>
        <w:t>Заявку представляют и агент, и та компания, от имени которой этот агент представил заявку, то заявка страхового агента не должна рассматриваться.</w:t>
      </w:r>
    </w:p>
    <w:p w14:paraId="7A8430C0" w14:textId="77777777" w:rsidR="00F34F5A" w:rsidRPr="00711639" w:rsidRDefault="00F34F5A" w:rsidP="00F34F5A">
      <w:pPr>
        <w:numPr>
          <w:ilvl w:val="0"/>
          <w:numId w:val="1"/>
        </w:numPr>
        <w:ind w:left="0" w:hanging="2"/>
        <w:rPr>
          <w:lang w:val="ru-RU"/>
        </w:rPr>
      </w:pPr>
      <w:r w:rsidRPr="00F34F5A">
        <w:rPr>
          <w:lang w:val="ru-RU"/>
        </w:rPr>
        <w:t>Один и тот же агент представляет заявку от имени нескольких компаний, то не должны рассматриваться все заявки, представленные этим агентом.</w:t>
      </w:r>
    </w:p>
    <w:p w14:paraId="130C9C03" w14:textId="77777777" w:rsidR="00711639" w:rsidRPr="00F34F5A" w:rsidRDefault="00711639" w:rsidP="00711639">
      <w:pPr>
        <w:ind w:leftChars="0" w:left="0" w:firstLineChars="0" w:firstLine="0"/>
        <w:rPr>
          <w:lang w:val="ru-RU"/>
        </w:rPr>
      </w:pPr>
    </w:p>
    <w:p w14:paraId="712A5153" w14:textId="7DE749AB" w:rsidR="00F34F5A" w:rsidRPr="007F17CF" w:rsidRDefault="00711639" w:rsidP="00711639">
      <w:pPr>
        <w:ind w:left="0" w:hanging="2"/>
        <w:jc w:val="center"/>
        <w:rPr>
          <w:b/>
          <w:bCs/>
          <w:lang w:val="ru-RU"/>
        </w:rPr>
      </w:pPr>
      <w:r w:rsidRPr="007F17CF">
        <w:rPr>
          <w:b/>
          <w:bCs/>
          <w:lang w:val="ru-RU"/>
        </w:rPr>
        <w:t>Краткое описание технического описания</w:t>
      </w:r>
    </w:p>
    <w:p w14:paraId="6D4E5D52" w14:textId="2FD50BCB" w:rsidR="007F17CF" w:rsidRPr="007F17CF" w:rsidRDefault="007F17CF" w:rsidP="00711639">
      <w:pPr>
        <w:ind w:left="0" w:hanging="2"/>
        <w:jc w:val="center"/>
        <w:rPr>
          <w:b/>
          <w:bCs/>
          <w:lang w:val="ru-RU"/>
        </w:rPr>
      </w:pPr>
      <w:r w:rsidRPr="002F0A9D">
        <w:rPr>
          <w:lang w:val="ru-RU"/>
        </w:rPr>
        <w:t>услуги по страхованию профессиональной ответственности</w:t>
      </w:r>
    </w:p>
    <w:p w14:paraId="1AE27F4D" w14:textId="1B322891" w:rsidR="00711639" w:rsidRPr="002F0A9D" w:rsidRDefault="00711639" w:rsidP="007F17CF">
      <w:pPr>
        <w:spacing w:before="100" w:beforeAutospacing="1" w:after="100" w:afterAutospacing="1" w:line="240" w:lineRule="auto"/>
        <w:ind w:left="0" w:hanging="2"/>
        <w:jc w:val="both"/>
        <w:rPr>
          <w:lang w:val="ru-RU"/>
        </w:rPr>
      </w:pPr>
      <w:r w:rsidRPr="002F0A9D">
        <w:rPr>
          <w:lang w:val="ru-RU"/>
        </w:rPr>
        <w:t>Предметом закупки является страхование ответственности перед третьими лицами (далее – Страхование) за услуги, предоставляемые закрытым акционерным обществом «</w:t>
      </w:r>
      <w:proofErr w:type="spellStart"/>
      <w:r w:rsidRPr="002F0A9D">
        <w:rPr>
          <w:lang w:val="ru-RU"/>
        </w:rPr>
        <w:t>Армаэронавигация</w:t>
      </w:r>
      <w:proofErr w:type="spellEnd"/>
      <w:r w:rsidRPr="002F0A9D">
        <w:rPr>
          <w:lang w:val="ru-RU"/>
        </w:rPr>
        <w:t>».</w:t>
      </w:r>
    </w:p>
    <w:p w14:paraId="7E3A61DE" w14:textId="77777777" w:rsidR="00711639" w:rsidRPr="002F0A9D" w:rsidRDefault="00711639" w:rsidP="007F17CF">
      <w:pPr>
        <w:numPr>
          <w:ilvl w:val="0"/>
          <w:numId w:val="2"/>
        </w:numPr>
        <w:suppressAutoHyphens w:val="0"/>
        <w:spacing w:before="100" w:beforeAutospacing="1" w:after="100" w:afterAutospacing="1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lang w:val="ru-RU"/>
        </w:rPr>
      </w:pPr>
      <w:r w:rsidRPr="002F0A9D">
        <w:rPr>
          <w:lang w:val="ru-RU"/>
        </w:rPr>
        <w:t xml:space="preserve">Объем страхования Страхование относится к деятельности Общества, которая осуществляется Обществом в рамках законодательства Республики Армения и устава Общества, направлена на выполнение основных профессиональных функций, и распространяется на </w:t>
      </w:r>
      <w:r w:rsidRPr="002F0A9D">
        <w:rPr>
          <w:lang w:val="ru-RU"/>
        </w:rPr>
        <w:lastRenderedPageBreak/>
        <w:t>страховые случаи, произошедшие в воздушном пространстве РА и в аэропортах, находящихся под контролем Общества, включая:</w:t>
      </w:r>
    </w:p>
    <w:p w14:paraId="20C98AFF" w14:textId="77777777" w:rsidR="00711639" w:rsidRPr="002F0A9D" w:rsidRDefault="00711639" w:rsidP="007F17CF">
      <w:pPr>
        <w:numPr>
          <w:ilvl w:val="0"/>
          <w:numId w:val="3"/>
        </w:numPr>
        <w:suppressAutoHyphens w:val="0"/>
        <w:spacing w:before="100" w:beforeAutospacing="1" w:after="100" w:afterAutospacing="1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lang w:val="ru-RU"/>
        </w:rPr>
      </w:pPr>
      <w:r w:rsidRPr="002F0A9D">
        <w:rPr>
          <w:lang w:val="ru-RU"/>
        </w:rPr>
        <w:t>Организацию воздушного движения в воздушном пространстве РА,</w:t>
      </w:r>
    </w:p>
    <w:p w14:paraId="6EE60A29" w14:textId="77777777" w:rsidR="00711639" w:rsidRPr="002F0A9D" w:rsidRDefault="00711639" w:rsidP="007F17CF">
      <w:pPr>
        <w:numPr>
          <w:ilvl w:val="0"/>
          <w:numId w:val="3"/>
        </w:numPr>
        <w:suppressAutoHyphens w:val="0"/>
        <w:spacing w:before="100" w:beforeAutospacing="1" w:after="100" w:afterAutospacing="1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lang w:val="ru-RU"/>
        </w:rPr>
      </w:pPr>
      <w:r w:rsidRPr="002F0A9D">
        <w:rPr>
          <w:lang w:val="ru-RU"/>
        </w:rPr>
        <w:t>Обеспечение аэронавигационной информацией рейсов, выполняемых в воздушном пространстве РА,</w:t>
      </w:r>
    </w:p>
    <w:p w14:paraId="0A20C993" w14:textId="77777777" w:rsidR="00711639" w:rsidRPr="002F0A9D" w:rsidRDefault="00711639" w:rsidP="007F17CF">
      <w:pPr>
        <w:numPr>
          <w:ilvl w:val="0"/>
          <w:numId w:val="3"/>
        </w:numPr>
        <w:suppressAutoHyphens w:val="0"/>
        <w:spacing w:before="100" w:beforeAutospacing="1" w:after="100" w:afterAutospacing="1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lang w:val="ru-RU"/>
        </w:rPr>
      </w:pPr>
      <w:r w:rsidRPr="002F0A9D">
        <w:rPr>
          <w:lang w:val="ru-RU"/>
        </w:rPr>
        <w:t>Организацию воздушного движения, а также обеспечение аэронавигационной информацией за пределами воздушного пространства РА согласно действующим договорам и соглашениям,</w:t>
      </w:r>
    </w:p>
    <w:p w14:paraId="26E1B77D" w14:textId="77777777" w:rsidR="00711639" w:rsidRPr="002F0A9D" w:rsidRDefault="00711639" w:rsidP="007F17CF">
      <w:pPr>
        <w:numPr>
          <w:ilvl w:val="0"/>
          <w:numId w:val="3"/>
        </w:numPr>
        <w:suppressAutoHyphens w:val="0"/>
        <w:spacing w:before="100" w:beforeAutospacing="1" w:after="100" w:afterAutospacing="1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lang w:val="ru-RU"/>
        </w:rPr>
      </w:pPr>
      <w:r w:rsidRPr="002F0A9D">
        <w:rPr>
          <w:lang w:val="ru-RU"/>
        </w:rPr>
        <w:t>Техническое внедрение, обслуживание, монтаж, ремонт и эксплуатацию оборудования радиотехнического обеспечения полетов и связи в соответствии с действующими нормами,</w:t>
      </w:r>
    </w:p>
    <w:p w14:paraId="3C48FAE5" w14:textId="77777777" w:rsidR="00711639" w:rsidRPr="002F0A9D" w:rsidRDefault="00711639" w:rsidP="007F17CF">
      <w:pPr>
        <w:numPr>
          <w:ilvl w:val="0"/>
          <w:numId w:val="3"/>
        </w:numPr>
        <w:suppressAutoHyphens w:val="0"/>
        <w:spacing w:before="100" w:beforeAutospacing="1" w:after="100" w:afterAutospacing="1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lang w:val="ru-RU"/>
        </w:rPr>
      </w:pPr>
      <w:r w:rsidRPr="002F0A9D">
        <w:rPr>
          <w:lang w:val="ru-RU"/>
        </w:rPr>
        <w:t>Управление и обеспечение безопасности полетов в воздушном пространстве РА.</w:t>
      </w:r>
    </w:p>
    <w:p w14:paraId="56CDFDC7" w14:textId="77777777" w:rsidR="00711639" w:rsidRPr="002F0A9D" w:rsidRDefault="00711639" w:rsidP="007F17CF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lang w:val="ru-RU"/>
        </w:rPr>
      </w:pPr>
      <w:r w:rsidRPr="002F0A9D">
        <w:rPr>
          <w:lang w:val="ru-RU"/>
        </w:rPr>
        <w:t xml:space="preserve">Условия предоставления услуги Услуга должна предоставляться лицом, имеющим лицензию на страховую деятельность в порядке, установленном законодательством РА. Участник должен иметь лицензии, требуемые пунктами 11 и 13 части 2 статьи 7 Закона РА «О страховании и страховой деятельности». Срок действия договора страхования устанавливается на 12 месяцев, начиная с момента подписания договора. Страхование подлежит перестрахованию в страховой организации, имеющей международное признание и рейтинг не ниже класса «А» согласно рейтинговым организациям </w:t>
      </w:r>
      <w:r w:rsidRPr="002F0A9D">
        <w:t>Fitch</w:t>
      </w:r>
      <w:r w:rsidRPr="002F0A9D">
        <w:rPr>
          <w:lang w:val="ru-RU"/>
        </w:rPr>
        <w:t xml:space="preserve">, </w:t>
      </w:r>
      <w:r w:rsidRPr="002F0A9D">
        <w:t>S</w:t>
      </w:r>
      <w:r w:rsidRPr="002F0A9D">
        <w:rPr>
          <w:lang w:val="ru-RU"/>
        </w:rPr>
        <w:t>&amp;</w:t>
      </w:r>
      <w:r w:rsidRPr="002F0A9D">
        <w:t>P</w:t>
      </w:r>
      <w:r w:rsidRPr="002F0A9D">
        <w:rPr>
          <w:lang w:val="ru-RU"/>
        </w:rPr>
        <w:t xml:space="preserve">, </w:t>
      </w:r>
      <w:r w:rsidRPr="002F0A9D">
        <w:t>Moody</w:t>
      </w:r>
      <w:r w:rsidRPr="002F0A9D">
        <w:rPr>
          <w:lang w:val="ru-RU"/>
        </w:rPr>
        <w:t>'</w:t>
      </w:r>
      <w:r w:rsidRPr="002F0A9D">
        <w:t>s</w:t>
      </w:r>
      <w:r w:rsidRPr="002F0A9D">
        <w:rPr>
          <w:lang w:val="ru-RU"/>
        </w:rPr>
        <w:t xml:space="preserve">. Перестраховщик должен действовать в такой юрисдикции, в отношении которой не применяются международные санкции или ограничения. Договор страхования должен считаться </w:t>
      </w:r>
      <w:proofErr w:type="spellStart"/>
      <w:r w:rsidRPr="002F0A9D">
        <w:rPr>
          <w:lang w:val="ru-RU"/>
        </w:rPr>
        <w:t>международно</w:t>
      </w:r>
      <w:proofErr w:type="spellEnd"/>
      <w:r w:rsidRPr="002F0A9D">
        <w:rPr>
          <w:lang w:val="ru-RU"/>
        </w:rPr>
        <w:t xml:space="preserve"> действительным документом, который признается и применяется как в Республике Армения, так и за ее пределами.</w:t>
      </w:r>
    </w:p>
    <w:p w14:paraId="378DAC49" w14:textId="77777777" w:rsidR="00711639" w:rsidRPr="002F0A9D" w:rsidRDefault="00711639" w:rsidP="007F17CF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lang w:val="ru-RU"/>
        </w:rPr>
      </w:pPr>
      <w:r w:rsidRPr="002F0A9D">
        <w:rPr>
          <w:lang w:val="ru-RU"/>
        </w:rPr>
        <w:t xml:space="preserve">Сумма страхования, срок и порядок предоставления Сумма страхования устанавливается в размере 300 000 000 (триста миллионов) </w:t>
      </w:r>
      <w:r w:rsidRPr="002F0A9D">
        <w:t>SDR</w:t>
      </w:r>
      <w:r w:rsidRPr="002F0A9D">
        <w:rPr>
          <w:lang w:val="ru-RU"/>
        </w:rPr>
        <w:t xml:space="preserve"> (Специальных прав заимствования). Не возмещаемая сумма (франшиза) в случае страхового события устанавливается в размере 100 000 (сто тысяч) </w:t>
      </w:r>
      <w:r w:rsidRPr="002F0A9D">
        <w:t>SDR</w:t>
      </w:r>
      <w:r w:rsidRPr="002F0A9D">
        <w:rPr>
          <w:lang w:val="ru-RU"/>
        </w:rPr>
        <w:t>. Страховой взнос должен быть распределен равномерно по кварталам. Оплата будет производиться в виде предоплаты за каждый квартал не позднее, чем за 10 рабочих дней до начала квартала. Досрочное расторжение договора может быть осуществлено в порядке, установленном законодательством.</w:t>
      </w:r>
    </w:p>
    <w:p w14:paraId="51174310" w14:textId="77777777" w:rsidR="00711639" w:rsidRPr="002F0A9D" w:rsidRDefault="00711639" w:rsidP="007F17CF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lang w:val="ru-RU"/>
        </w:rPr>
      </w:pPr>
      <w:r w:rsidRPr="002F0A9D">
        <w:rPr>
          <w:lang w:val="ru-RU"/>
        </w:rPr>
        <w:t>Описание деятельности Общества Общество, являясь единственной уполномоченной организацией в сфере организации воздушного движения в Республике Армения, действует в рамках стандартов, установленных законодательством РА, а также утвержденных Международной организацией гражданской авиации (</w:t>
      </w:r>
      <w:r w:rsidRPr="002F0A9D">
        <w:t>ICAO</w:t>
      </w:r>
      <w:r w:rsidRPr="002F0A9D">
        <w:rPr>
          <w:lang w:val="ru-RU"/>
        </w:rPr>
        <w:t>) и Евроконтролем. Около 27 лет последовательно осуществляет профессиональную деятельность, обеспечивая высокую ответственность, непрерывное развитие и предоставление услуг в соответствии с международными стандартами. В указанный период не зарегистрировано ни одного случая требования компенсации со стороны третьих лиц, что свидетельствует об эффективности управления рисками и высоком уровне реализации функций безопасности.</w:t>
      </w:r>
    </w:p>
    <w:p w14:paraId="04748ECA" w14:textId="77777777" w:rsidR="00711639" w:rsidRPr="002F0A9D" w:rsidRDefault="00711639" w:rsidP="007F17CF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lang w:val="ru-RU"/>
        </w:rPr>
      </w:pPr>
      <w:r w:rsidRPr="002F0A9D">
        <w:rPr>
          <w:lang w:val="ru-RU"/>
        </w:rPr>
        <w:t>Порядок возмещения Страховые возмещения должны осуществляться в порядке, установленном законодательством РА.</w:t>
      </w:r>
    </w:p>
    <w:p w14:paraId="069683EC" w14:textId="77777777" w:rsidR="00711639" w:rsidRPr="007F17CF" w:rsidRDefault="00711639" w:rsidP="007F17CF">
      <w:pPr>
        <w:spacing w:before="100" w:beforeAutospacing="1" w:after="100" w:afterAutospacing="1" w:line="240" w:lineRule="auto"/>
        <w:ind w:left="0" w:hanging="2"/>
        <w:jc w:val="both"/>
        <w:rPr>
          <w:lang w:val="ru-RU"/>
        </w:rPr>
      </w:pPr>
      <w:r w:rsidRPr="002F0A9D">
        <w:rPr>
          <w:lang w:val="ru-RU"/>
        </w:rPr>
        <w:t>Ценовое предложение договора страхования, представляемое участниками, должно включать размер страхового взноса по страхованию ответственности перед третьими лицами за период 12 месяцев.</w:t>
      </w:r>
    </w:p>
    <w:p w14:paraId="09F7D03D" w14:textId="77777777" w:rsidR="00711639" w:rsidRPr="007F17CF" w:rsidRDefault="00711639" w:rsidP="007F17CF">
      <w:pPr>
        <w:spacing w:before="100" w:beforeAutospacing="1" w:after="100" w:afterAutospacing="1" w:line="240" w:lineRule="auto"/>
        <w:ind w:leftChars="0" w:left="0" w:firstLineChars="0" w:firstLine="0"/>
        <w:jc w:val="both"/>
        <w:rPr>
          <w:lang w:val="ru-RU"/>
        </w:rPr>
      </w:pPr>
    </w:p>
    <w:p w14:paraId="2B23073B" w14:textId="77777777" w:rsidR="00711639" w:rsidRPr="007F17CF" w:rsidRDefault="00711639" w:rsidP="007F17CF">
      <w:pPr>
        <w:spacing w:before="100" w:beforeAutospacing="1" w:after="100" w:afterAutospacing="1" w:line="240" w:lineRule="auto"/>
        <w:ind w:left="0" w:hanging="2"/>
        <w:jc w:val="both"/>
        <w:rPr>
          <w:b/>
          <w:bCs/>
          <w:lang w:val="ru-RU"/>
        </w:rPr>
      </w:pPr>
      <w:r w:rsidRPr="00711639">
        <w:rPr>
          <w:b/>
          <w:bCs/>
          <w:lang w:val="ru-RU"/>
        </w:rPr>
        <w:t xml:space="preserve">УСЛОВИЯ УЧАСТИЯ В ПРОЦЕДУРЕ ПРЕДКВАЛИФИКАЦИИ </w:t>
      </w:r>
    </w:p>
    <w:p w14:paraId="569DFBAD" w14:textId="79D91D8D" w:rsidR="00711639" w:rsidRPr="007F17CF" w:rsidRDefault="00711639" w:rsidP="007F17CF">
      <w:pPr>
        <w:spacing w:before="100" w:beforeAutospacing="1" w:after="100" w:afterAutospacing="1" w:line="240" w:lineRule="auto"/>
        <w:ind w:left="0" w:hanging="2"/>
        <w:jc w:val="both"/>
        <w:rPr>
          <w:lang w:val="ru-RU"/>
        </w:rPr>
      </w:pPr>
      <w:r w:rsidRPr="002F0A9D">
        <w:rPr>
          <w:lang w:val="ru-RU"/>
        </w:rPr>
        <w:lastRenderedPageBreak/>
        <w:t>В соответствии со статьей 7 Закона РА «О закупках», любое лицо, независимо от того, является ли оно иностранным физическим лицом, организацией или лицом без гражданства, имеет равное право на участие в процедуре предквалификации. Участник процедуры предквалификации должен соответствовать требованиям об ограничении права на участие, предусмотренным частью 1 статьи 6 Закона РА «О закупках».</w:t>
      </w:r>
    </w:p>
    <w:p w14:paraId="277EBF93" w14:textId="77777777" w:rsidR="00711639" w:rsidRPr="007F17CF" w:rsidRDefault="00711639" w:rsidP="007F17CF">
      <w:pPr>
        <w:spacing w:before="100" w:beforeAutospacing="1" w:after="100" w:afterAutospacing="1" w:line="240" w:lineRule="auto"/>
        <w:ind w:left="0" w:hanging="2"/>
        <w:jc w:val="both"/>
        <w:rPr>
          <w:lang w:val="ru-RU"/>
        </w:rPr>
      </w:pPr>
      <w:r w:rsidRPr="002F0A9D">
        <w:rPr>
          <w:lang w:val="ru-RU"/>
        </w:rPr>
        <w:t>Участник должен соответствовать квалификационным критериям, установленным в объявлении о предквалификации: Исполнитель должен выполнить не менее 3 аналогичных договоров в течение последних 3 лет (договоры, заключенные на самую высокую сумму). Аналогичным считается осуществление страхования ответственности в сфере транспорта.</w:t>
      </w:r>
    </w:p>
    <w:p w14:paraId="1FCB6F09" w14:textId="02E058B4" w:rsidR="00711639" w:rsidRPr="007F17CF" w:rsidRDefault="00711639" w:rsidP="007F17CF">
      <w:pPr>
        <w:spacing w:before="100" w:beforeAutospacing="1" w:after="100" w:afterAutospacing="1" w:line="240" w:lineRule="auto"/>
        <w:ind w:left="0" w:hanging="2"/>
        <w:jc w:val="both"/>
        <w:rPr>
          <w:lang w:val="ru-RU"/>
        </w:rPr>
      </w:pPr>
      <w:r w:rsidRPr="00711639">
        <w:rPr>
          <w:lang w:val="ru-RU"/>
        </w:rPr>
        <w:t>• Наличие полного пакета правоустанавливающих документов на оказание услуг (оригиналы и копии заключенных договоров/актов сдачи-приемки работ) и иных документов.</w:t>
      </w:r>
    </w:p>
    <w:p w14:paraId="65681F67" w14:textId="23BE3308" w:rsidR="00711639" w:rsidRPr="007F17CF" w:rsidRDefault="00711639" w:rsidP="007F17CF">
      <w:pPr>
        <w:spacing w:before="100" w:beforeAutospacing="1" w:after="100" w:afterAutospacing="1" w:line="240" w:lineRule="auto"/>
        <w:ind w:left="0" w:hanging="2"/>
        <w:jc w:val="both"/>
        <w:rPr>
          <w:lang w:val="ru-RU"/>
        </w:rPr>
      </w:pPr>
      <w:r w:rsidRPr="00711639">
        <w:rPr>
          <w:lang w:val="ru-RU"/>
        </w:rPr>
        <w:t xml:space="preserve">2. Участник, желающий принять участие в процедуре предварительной квалификации, должен соответствовать квалификационному критерию «Соответствие профессиональной деятельности </w:t>
      </w:r>
      <w:proofErr w:type="spellStart"/>
      <w:r w:rsidRPr="00711639">
        <w:rPr>
          <w:lang w:val="ru-RU"/>
        </w:rPr>
        <w:t>деятельности</w:t>
      </w:r>
      <w:proofErr w:type="spellEnd"/>
      <w:r w:rsidRPr="00711639">
        <w:rPr>
          <w:lang w:val="ru-RU"/>
        </w:rPr>
        <w:t>, предусмотренной договором», установленному в статье 6, части 3, пункте 1 Закона РА «О закупках».</w:t>
      </w:r>
    </w:p>
    <w:p w14:paraId="7842669B" w14:textId="77777777" w:rsidR="00055C21" w:rsidRPr="007F17CF" w:rsidRDefault="00055C21" w:rsidP="007F17CF">
      <w:pPr>
        <w:spacing w:before="100" w:beforeAutospacing="1" w:after="100" w:afterAutospacing="1" w:line="240" w:lineRule="auto"/>
        <w:ind w:left="0" w:hanging="2"/>
        <w:jc w:val="both"/>
        <w:rPr>
          <w:lang w:val="ru-RU"/>
        </w:rPr>
      </w:pPr>
      <w:r w:rsidRPr="00055C21">
        <w:rPr>
          <w:lang w:val="ru-RU"/>
        </w:rPr>
        <w:t xml:space="preserve">3. </w:t>
      </w:r>
      <w:r w:rsidRPr="002F0A9D">
        <w:rPr>
          <w:lang w:val="ru-RU"/>
        </w:rPr>
        <w:t>Участники могут участвовать в процедуре предквалификации в порядке совместной деятельности (консорциумом). В таком случае:</w:t>
      </w:r>
    </w:p>
    <w:p w14:paraId="63051EF5" w14:textId="77777777" w:rsidR="00055C21" w:rsidRPr="007F17CF" w:rsidRDefault="00055C21" w:rsidP="007F17CF">
      <w:pPr>
        <w:spacing w:before="100" w:beforeAutospacing="1" w:after="100" w:afterAutospacing="1" w:line="240" w:lineRule="auto"/>
        <w:ind w:left="0" w:hanging="2"/>
        <w:jc w:val="both"/>
        <w:rPr>
          <w:lang w:val="ru-RU"/>
        </w:rPr>
      </w:pPr>
      <w:r w:rsidRPr="002F0A9D">
        <w:rPr>
          <w:lang w:val="ru-RU"/>
        </w:rPr>
        <w:t xml:space="preserve"> 1) заявка на предквалификацию включает также договор о совместной деятельности; </w:t>
      </w:r>
    </w:p>
    <w:p w14:paraId="40BEA25F" w14:textId="77777777" w:rsidR="00055C21" w:rsidRPr="007F17CF" w:rsidRDefault="00055C21" w:rsidP="007F17CF">
      <w:pPr>
        <w:spacing w:before="100" w:beforeAutospacing="1" w:after="100" w:afterAutospacing="1" w:line="240" w:lineRule="auto"/>
        <w:ind w:left="0" w:hanging="2"/>
        <w:jc w:val="both"/>
        <w:rPr>
          <w:lang w:val="ru-RU"/>
        </w:rPr>
      </w:pPr>
      <w:r w:rsidRPr="002F0A9D">
        <w:rPr>
          <w:lang w:val="ru-RU"/>
        </w:rPr>
        <w:t xml:space="preserve">2) при оценке заявки на предквалификацию учитываются объединенные квалификации всех членов договора о совместной деятельности (квалификация каждого члена договора о совместной деятельности должна соответствовать квалификационным требованиям, установленным настоящим приглашением для обязательств, принятых данным членом по этому договору); </w:t>
      </w:r>
    </w:p>
    <w:p w14:paraId="6BB5D045" w14:textId="77777777" w:rsidR="00055C21" w:rsidRPr="007F17CF" w:rsidRDefault="00055C21" w:rsidP="007F17CF">
      <w:pPr>
        <w:spacing w:before="100" w:beforeAutospacing="1" w:after="100" w:afterAutospacing="1" w:line="240" w:lineRule="auto"/>
        <w:ind w:left="0" w:hanging="2"/>
        <w:jc w:val="both"/>
        <w:rPr>
          <w:lang w:val="ru-RU"/>
        </w:rPr>
      </w:pPr>
      <w:r w:rsidRPr="002F0A9D">
        <w:rPr>
          <w:lang w:val="ru-RU"/>
        </w:rPr>
        <w:t xml:space="preserve">3) участники несут совместную и солидарную ответственность; </w:t>
      </w:r>
    </w:p>
    <w:p w14:paraId="61AA4367" w14:textId="77777777" w:rsidR="00055C21" w:rsidRPr="007F17CF" w:rsidRDefault="00055C21" w:rsidP="007F17CF">
      <w:pPr>
        <w:spacing w:before="100" w:beforeAutospacing="1" w:after="100" w:afterAutospacing="1" w:line="240" w:lineRule="auto"/>
        <w:ind w:left="0" w:hanging="2"/>
        <w:jc w:val="both"/>
        <w:rPr>
          <w:lang w:val="ru-RU"/>
        </w:rPr>
      </w:pPr>
      <w:r w:rsidRPr="002F0A9D">
        <w:rPr>
          <w:lang w:val="ru-RU"/>
        </w:rPr>
        <w:t xml:space="preserve">4) сторона (стороны) договора о совместной деятельности не может (не могут) представить отдельную заявку (заявки) на ту же процедуру; </w:t>
      </w:r>
    </w:p>
    <w:p w14:paraId="5837861A" w14:textId="3903CBB2" w:rsidR="00055C21" w:rsidRPr="007F17CF" w:rsidRDefault="00055C21" w:rsidP="007F17CF">
      <w:pPr>
        <w:spacing w:before="100" w:beforeAutospacing="1" w:after="100" w:afterAutospacing="1" w:line="240" w:lineRule="auto"/>
        <w:ind w:left="0" w:hanging="2"/>
        <w:jc w:val="both"/>
        <w:rPr>
          <w:lang w:val="ru-RU"/>
        </w:rPr>
      </w:pPr>
      <w:r w:rsidRPr="002F0A9D">
        <w:rPr>
          <w:lang w:val="ru-RU"/>
        </w:rPr>
        <w:t>5) в случае выхода члена консорциума из консорциума, договор, заключенный заказчиком с консорциумом, расторгается в одностороннем порядке, и к членам консорциума применяются меры ответственности, предусмотренные договором.</w:t>
      </w:r>
    </w:p>
    <w:p w14:paraId="7451123F" w14:textId="77777777" w:rsidR="00055C21" w:rsidRPr="00055C21" w:rsidRDefault="00055C21" w:rsidP="00055C21">
      <w:pPr>
        <w:spacing w:before="100" w:beforeAutospacing="1" w:after="100" w:afterAutospacing="1" w:line="240" w:lineRule="auto"/>
        <w:ind w:left="0" w:hanging="2"/>
        <w:rPr>
          <w:lang w:val="hy-AM"/>
        </w:rPr>
      </w:pPr>
    </w:p>
    <w:p w14:paraId="57872C8F" w14:textId="77777777" w:rsidR="00055C21" w:rsidRPr="007F17CF" w:rsidRDefault="00055C21" w:rsidP="00055C21">
      <w:pPr>
        <w:spacing w:before="100" w:beforeAutospacing="1" w:after="100" w:afterAutospacing="1" w:line="240" w:lineRule="auto"/>
        <w:ind w:left="0" w:hanging="2"/>
        <w:rPr>
          <w:lang w:val="ru-RU"/>
        </w:rPr>
      </w:pPr>
      <w:r w:rsidRPr="00055C21">
        <w:rPr>
          <w:lang w:val="ru-RU"/>
        </w:rPr>
        <w:t>III. ПОРЯДОК ПОЛУЧЕНИЯ ОБЪЯСНЕНИЯ И ВНЕСЕНИЯ ИЗМЕНЕНИЙ В ЗАЯВЛЕНИЕ</w:t>
      </w:r>
    </w:p>
    <w:p w14:paraId="683911DC" w14:textId="77777777" w:rsidR="00055C21" w:rsidRPr="007F17CF" w:rsidRDefault="00055C21" w:rsidP="007F17CF">
      <w:pPr>
        <w:spacing w:before="100" w:beforeAutospacing="1" w:after="100" w:afterAutospacing="1" w:line="240" w:lineRule="auto"/>
        <w:ind w:left="0" w:hanging="2"/>
        <w:jc w:val="both"/>
        <w:rPr>
          <w:lang w:val="ru-RU"/>
        </w:rPr>
      </w:pPr>
      <w:r w:rsidRPr="00055C21">
        <w:rPr>
          <w:lang w:val="ru-RU"/>
        </w:rPr>
        <w:t xml:space="preserve"> 5. Участник имеет право запросить у комиссии разъяснения по объявлению о проведении предварительного квалификационного отбора не позднее, чем за пять календарных дней до даты окончания срока подачи заявок на участие в предварительном квалификационном отборе. При этом разъяснения можно запросить до 10:00 (по ереванскому времени) дня, указанного в настоящем пункте. Комиссия обязана предоставить разъяснение участнику, обратившемуся с запросом, в течение двух календарных дней, следующих за днем ​​получения запроса. Участник подает заявку, указанную в настоящем пункте, путем отправки ее на электронную почту секретаря комитета. Разъяснение по запросу направляется путем отправки запроса с адреса </w:t>
      </w:r>
      <w:r w:rsidRPr="00055C21">
        <w:rPr>
          <w:lang w:val="ru-RU"/>
        </w:rPr>
        <w:lastRenderedPageBreak/>
        <w:t xml:space="preserve">электронной почты, указанного в настоящем приглашении, на адрес электронной почты участника. </w:t>
      </w:r>
    </w:p>
    <w:p w14:paraId="7077AABF" w14:textId="77777777" w:rsidR="00055C21" w:rsidRPr="007F17CF" w:rsidRDefault="00055C21" w:rsidP="007F17CF">
      <w:pPr>
        <w:spacing w:before="100" w:beforeAutospacing="1" w:after="100" w:afterAutospacing="1" w:line="240" w:lineRule="auto"/>
        <w:ind w:left="0" w:hanging="2"/>
        <w:jc w:val="both"/>
        <w:rPr>
          <w:lang w:val="ru-RU"/>
        </w:rPr>
      </w:pPr>
      <w:r w:rsidRPr="00055C21">
        <w:rPr>
          <w:lang w:val="ru-RU"/>
        </w:rPr>
        <w:t>6. Сообщение о содержании запроса и разъяснений публикуется в бюллетене в день предоставления разъяснений без указания данных участника, направившего запрос.</w:t>
      </w:r>
    </w:p>
    <w:p w14:paraId="212AC86F" w14:textId="77777777" w:rsidR="00055C21" w:rsidRPr="007F17CF" w:rsidRDefault="00055C21" w:rsidP="007F17CF">
      <w:pPr>
        <w:spacing w:before="100" w:beforeAutospacing="1" w:after="100" w:afterAutospacing="1" w:line="240" w:lineRule="auto"/>
        <w:ind w:left="0" w:hanging="2"/>
        <w:jc w:val="both"/>
        <w:rPr>
          <w:lang w:val="ru-RU"/>
        </w:rPr>
      </w:pPr>
      <w:r w:rsidRPr="00055C21">
        <w:rPr>
          <w:lang w:val="ru-RU"/>
        </w:rPr>
        <w:t xml:space="preserve"> 7. Разъяснение не предоставляется, если запрос был сделан с нарушением срока, установленного настоящим пунктом, а также если запрос выходит за рамки содержания настоящего объявления. При этом участник уведомляется в письменной форме об основаниях непредставления объяснения в течение одного календарного дня, следующего за днем ​​получения запроса.</w:t>
      </w:r>
    </w:p>
    <w:p w14:paraId="2C425E83" w14:textId="77777777" w:rsidR="00055C21" w:rsidRPr="007F17CF" w:rsidRDefault="00055C21" w:rsidP="007F17CF">
      <w:pPr>
        <w:spacing w:before="100" w:beforeAutospacing="1" w:after="100" w:afterAutospacing="1" w:line="240" w:lineRule="auto"/>
        <w:ind w:left="0" w:hanging="2"/>
        <w:jc w:val="both"/>
        <w:rPr>
          <w:lang w:val="ru-RU"/>
        </w:rPr>
      </w:pPr>
      <w:r w:rsidRPr="00055C21">
        <w:rPr>
          <w:lang w:val="ru-RU"/>
        </w:rPr>
        <w:t xml:space="preserve"> 8. Изменения в настоящее объявление могут быть внесены не позднее, чем за два рабочих дня до истечения срока подачи заявок. В первый рабочий день, следующий за днем ​​внесения изменения, Секретарь Комиссии публикует объявление об изменении в бюллетене. </w:t>
      </w:r>
    </w:p>
    <w:p w14:paraId="51054AAF" w14:textId="01581C4D" w:rsidR="00055C21" w:rsidRPr="007F17CF" w:rsidRDefault="00055C21" w:rsidP="007F17CF">
      <w:pPr>
        <w:spacing w:before="100" w:beforeAutospacing="1" w:after="100" w:afterAutospacing="1" w:line="240" w:lineRule="auto"/>
        <w:ind w:left="0" w:hanging="2"/>
        <w:jc w:val="both"/>
        <w:rPr>
          <w:lang w:val="ru-RU"/>
        </w:rPr>
      </w:pPr>
      <w:r w:rsidRPr="00055C21">
        <w:rPr>
          <w:lang w:val="ru-RU"/>
        </w:rPr>
        <w:t>9. В случае внесения изменений в объявление о проведении предварительного квалификационного отбора срок подачи заявок на участие в предварительном квалификационном отборе исчисляется со дня публикации объявления в бюллетене об этих изменениях.</w:t>
      </w:r>
    </w:p>
    <w:p w14:paraId="6D894D5F" w14:textId="77777777" w:rsidR="00055C21" w:rsidRPr="007F17CF" w:rsidRDefault="00055C21" w:rsidP="00055C21">
      <w:pPr>
        <w:spacing w:before="100" w:beforeAutospacing="1" w:after="100" w:afterAutospacing="1" w:line="240" w:lineRule="auto"/>
        <w:ind w:left="0" w:hanging="2"/>
        <w:rPr>
          <w:lang w:val="ru-RU"/>
        </w:rPr>
      </w:pPr>
    </w:p>
    <w:p w14:paraId="32BE10B1" w14:textId="77777777" w:rsidR="00055C21" w:rsidRPr="00055C21" w:rsidRDefault="00055C21" w:rsidP="00055C21">
      <w:pPr>
        <w:spacing w:before="100" w:beforeAutospacing="1" w:after="100" w:afterAutospacing="1" w:line="240" w:lineRule="auto"/>
        <w:ind w:left="0" w:hanging="2"/>
        <w:rPr>
          <w:lang w:val="ru-RU"/>
        </w:rPr>
      </w:pPr>
      <w:r>
        <w:t>IV</w:t>
      </w:r>
      <w:r w:rsidRPr="00055C21">
        <w:rPr>
          <w:lang w:val="ru-RU"/>
        </w:rPr>
        <w:t>. ПОРЯДОК ПОДАЧИ ЗАЯВКИ НА ПРЕДКВАЛИФИКАЦИОННЫЙ ОТБОР</w:t>
      </w:r>
    </w:p>
    <w:p w14:paraId="409337A2" w14:textId="77777777" w:rsidR="00055C21" w:rsidRPr="002C4632" w:rsidRDefault="00055C21" w:rsidP="007F17CF">
      <w:pPr>
        <w:spacing w:before="100" w:beforeAutospacing="1" w:after="100" w:afterAutospacing="1" w:line="240" w:lineRule="auto"/>
        <w:ind w:leftChars="0" w:left="0" w:firstLineChars="0" w:firstLine="0"/>
        <w:rPr>
          <w:lang w:val="ru-RU"/>
        </w:rPr>
      </w:pPr>
    </w:p>
    <w:p w14:paraId="6ACA19D1" w14:textId="77777777" w:rsidR="00055C21" w:rsidRPr="00055C21" w:rsidRDefault="00055C21" w:rsidP="007F17CF">
      <w:pPr>
        <w:spacing w:before="100" w:beforeAutospacing="1" w:after="100" w:afterAutospacing="1" w:line="240" w:lineRule="auto"/>
        <w:ind w:left="0" w:hanging="2"/>
        <w:jc w:val="both"/>
        <w:rPr>
          <w:lang w:val="ru-RU"/>
        </w:rPr>
      </w:pPr>
      <w:r w:rsidRPr="00055C21">
        <w:rPr>
          <w:lang w:val="ru-RU"/>
        </w:rPr>
        <w:t>10. Для участия в данной процедуре участник подает заявку в комиссию.</w:t>
      </w:r>
    </w:p>
    <w:p w14:paraId="664D4A34" w14:textId="77777777" w:rsidR="00055C21" w:rsidRPr="00055C21" w:rsidRDefault="00055C21" w:rsidP="007F17CF">
      <w:pPr>
        <w:spacing w:before="100" w:beforeAutospacing="1" w:after="100" w:afterAutospacing="1" w:line="240" w:lineRule="auto"/>
        <w:ind w:left="0" w:hanging="2"/>
        <w:jc w:val="both"/>
        <w:rPr>
          <w:lang w:val="ru-RU"/>
        </w:rPr>
      </w:pPr>
      <w:r w:rsidRPr="00055C21">
        <w:rPr>
          <w:lang w:val="ru-RU"/>
        </w:rPr>
        <w:t>11. Участник может подать в комиссию заявку на предварительную квалификацию:</w:t>
      </w:r>
    </w:p>
    <w:p w14:paraId="3E24A0A8" w14:textId="77777777" w:rsidR="00055C21" w:rsidRPr="00055C21" w:rsidRDefault="00055C21" w:rsidP="007F17CF">
      <w:pPr>
        <w:spacing w:before="100" w:beforeAutospacing="1" w:after="100" w:afterAutospacing="1" w:line="240" w:lineRule="auto"/>
        <w:ind w:left="0" w:hanging="2"/>
        <w:jc w:val="both"/>
        <w:rPr>
          <w:lang w:val="ru-RU"/>
        </w:rPr>
      </w:pPr>
      <w:r w:rsidRPr="00055C21">
        <w:rPr>
          <w:lang w:val="ru-RU"/>
        </w:rPr>
        <w:t>1. в электронном виде, отправив его на адрес электронной почты, указанный в настоящем объявлении Секретаря Комиссии;</w:t>
      </w:r>
    </w:p>
    <w:p w14:paraId="1E3418DC" w14:textId="77777777" w:rsidR="00055C21" w:rsidRPr="00055C21" w:rsidRDefault="00055C21" w:rsidP="007F17CF">
      <w:pPr>
        <w:spacing w:before="100" w:beforeAutospacing="1" w:after="100" w:afterAutospacing="1" w:line="240" w:lineRule="auto"/>
        <w:ind w:left="0" w:hanging="2"/>
        <w:jc w:val="both"/>
        <w:rPr>
          <w:lang w:val="ru-RU"/>
        </w:rPr>
      </w:pPr>
      <w:r w:rsidRPr="00055C21">
        <w:rPr>
          <w:lang w:val="ru-RU"/>
        </w:rPr>
        <w:t>2. в документарной форме, в запечатанном конверте, опечатанном. Конверт должен быть маркирован на языке заявки на предварительную квалификацию:</w:t>
      </w:r>
    </w:p>
    <w:p w14:paraId="4FAA82DE" w14:textId="77777777" w:rsidR="00055C21" w:rsidRPr="00055C21" w:rsidRDefault="00055C21" w:rsidP="007F17CF">
      <w:pPr>
        <w:spacing w:before="100" w:beforeAutospacing="1" w:after="100" w:afterAutospacing="1" w:line="240" w:lineRule="auto"/>
        <w:ind w:left="0" w:hanging="2"/>
        <w:jc w:val="both"/>
        <w:rPr>
          <w:lang w:val="ru-RU"/>
        </w:rPr>
      </w:pPr>
      <w:r w:rsidRPr="00055C21">
        <w:rPr>
          <w:lang w:val="ru-RU"/>
        </w:rPr>
        <w:t>а. наименование заказчика и место (адрес) подачи заявления;</w:t>
      </w:r>
    </w:p>
    <w:p w14:paraId="5B6B5B69" w14:textId="77777777" w:rsidR="00055C21" w:rsidRPr="00055C21" w:rsidRDefault="00055C21" w:rsidP="007F17CF">
      <w:pPr>
        <w:spacing w:before="100" w:beforeAutospacing="1" w:after="100" w:afterAutospacing="1" w:line="240" w:lineRule="auto"/>
        <w:ind w:left="0" w:hanging="2"/>
        <w:jc w:val="both"/>
        <w:rPr>
          <w:lang w:val="ru-RU"/>
        </w:rPr>
      </w:pPr>
      <w:r w:rsidRPr="00055C21">
        <w:rPr>
          <w:lang w:val="ru-RU"/>
        </w:rPr>
        <w:t>б. Код процедуры:</w:t>
      </w:r>
    </w:p>
    <w:p w14:paraId="409EA00A" w14:textId="77777777" w:rsidR="00055C21" w:rsidRPr="00055C21" w:rsidRDefault="00055C21" w:rsidP="007F17CF">
      <w:pPr>
        <w:spacing w:before="100" w:beforeAutospacing="1" w:after="100" w:afterAutospacing="1" w:line="240" w:lineRule="auto"/>
        <w:ind w:left="0" w:hanging="2"/>
        <w:jc w:val="both"/>
        <w:rPr>
          <w:lang w:val="ru-RU"/>
        </w:rPr>
      </w:pPr>
      <w:r w:rsidRPr="00055C21">
        <w:rPr>
          <w:lang w:val="ru-RU"/>
        </w:rPr>
        <w:t>в. слова «не вскрывать до вскрытия заявок»;</w:t>
      </w:r>
    </w:p>
    <w:p w14:paraId="206E71C2" w14:textId="77777777" w:rsidR="00055C21" w:rsidRPr="00055C21" w:rsidRDefault="00055C21" w:rsidP="007F17CF">
      <w:pPr>
        <w:spacing w:before="100" w:beforeAutospacing="1" w:after="100" w:afterAutospacing="1" w:line="240" w:lineRule="auto"/>
        <w:ind w:left="0" w:hanging="2"/>
        <w:jc w:val="both"/>
        <w:rPr>
          <w:lang w:val="ru-RU"/>
        </w:rPr>
      </w:pPr>
      <w:r w:rsidRPr="00055C21">
        <w:rPr>
          <w:lang w:val="ru-RU"/>
        </w:rPr>
        <w:t>г. Имя участника, местонахождение и номер телефона.</w:t>
      </w:r>
    </w:p>
    <w:p w14:paraId="480ED5F3" w14:textId="731C34EF" w:rsidR="00055C21" w:rsidRPr="00055C21" w:rsidRDefault="00055C21" w:rsidP="00055C21">
      <w:pPr>
        <w:spacing w:before="100" w:beforeAutospacing="1" w:after="100" w:afterAutospacing="1" w:line="240" w:lineRule="auto"/>
        <w:ind w:left="0" w:hanging="2"/>
        <w:rPr>
          <w:lang w:val="ru-RU"/>
        </w:rPr>
      </w:pPr>
      <w:r w:rsidRPr="00055C21">
        <w:rPr>
          <w:lang w:val="ru-RU"/>
        </w:rPr>
        <w:t xml:space="preserve">12. Заявления на процедуру должны быть представлены в комиссию не позднее 15:00 по ереванскому времени </w:t>
      </w:r>
      <w:r w:rsidR="002C4632" w:rsidRPr="002C4632">
        <w:rPr>
          <w:lang w:val="ru-RU"/>
        </w:rPr>
        <w:t>7-</w:t>
      </w:r>
      <w:r w:rsidRPr="00055C21">
        <w:rPr>
          <w:lang w:val="ru-RU"/>
        </w:rPr>
        <w:t>го дня со дня опубликования настоящего объявления в бюллетене.</w:t>
      </w:r>
    </w:p>
    <w:p w14:paraId="5147F778" w14:textId="7F8C6958" w:rsidR="00055C21" w:rsidRPr="007F17CF" w:rsidRDefault="00055C21" w:rsidP="007F17CF">
      <w:pPr>
        <w:spacing w:before="100" w:beforeAutospacing="1" w:after="100" w:afterAutospacing="1" w:line="240" w:lineRule="auto"/>
        <w:ind w:left="0" w:hanging="2"/>
        <w:jc w:val="both"/>
        <w:rPr>
          <w:lang w:val="ru-RU"/>
        </w:rPr>
      </w:pPr>
      <w:proofErr w:type="spellStart"/>
      <w:r w:rsidRPr="007F17CF">
        <w:rPr>
          <w:lang w:val="ru-RU"/>
        </w:rPr>
        <w:t>Предквалификационные</w:t>
      </w:r>
      <w:proofErr w:type="spellEnd"/>
      <w:r w:rsidRPr="007F17CF">
        <w:rPr>
          <w:lang w:val="ru-RU"/>
        </w:rPr>
        <w:t xml:space="preserve"> заявки, представленные в бумажной форме, должны быть представлены в комиссию до истечения срока, указанного в настоящем пункте: ЗАО </w:t>
      </w:r>
      <w:r w:rsidR="00F176B6" w:rsidRPr="007F17CF">
        <w:rPr>
          <w:lang w:val="ru-RU"/>
        </w:rPr>
        <w:t>«</w:t>
      </w:r>
      <w:proofErr w:type="spellStart"/>
      <w:r w:rsidR="00F176B6" w:rsidRPr="007F17CF">
        <w:rPr>
          <w:lang w:val="ru-RU"/>
        </w:rPr>
        <w:t>Армаэронавигация</w:t>
      </w:r>
      <w:proofErr w:type="spellEnd"/>
      <w:r w:rsidR="00F176B6" w:rsidRPr="007F17CF">
        <w:rPr>
          <w:lang w:val="ru-RU"/>
        </w:rPr>
        <w:t>»</w:t>
      </w:r>
      <w:r w:rsidRPr="007F17CF">
        <w:rPr>
          <w:lang w:val="ru-RU"/>
        </w:rPr>
        <w:t>, г. Ереван, ул. Гаспаряна, 33.</w:t>
      </w:r>
    </w:p>
    <w:p w14:paraId="713150F2" w14:textId="5CD84D64" w:rsidR="00F176B6" w:rsidRPr="007F17CF" w:rsidRDefault="00F176B6" w:rsidP="007F17CF">
      <w:pPr>
        <w:spacing w:before="100" w:beforeAutospacing="1" w:after="100" w:afterAutospacing="1" w:line="240" w:lineRule="auto"/>
        <w:ind w:left="0" w:hanging="2"/>
        <w:jc w:val="both"/>
        <w:rPr>
          <w:lang w:val="ru-RU"/>
        </w:rPr>
      </w:pPr>
      <w:r w:rsidRPr="007F17CF">
        <w:rPr>
          <w:lang w:val="ru-RU"/>
        </w:rPr>
        <w:lastRenderedPageBreak/>
        <w:t>13. Предварительные квалификационные заявки, поданные на бумажном виде, принимаются и регистрируются в журнале регистрации заявок секретарем комиссии.</w:t>
      </w:r>
    </w:p>
    <w:p w14:paraId="21EED2C9" w14:textId="61FCA5A6" w:rsidR="00F176B6" w:rsidRPr="007F17CF" w:rsidRDefault="00F176B6" w:rsidP="007F17CF">
      <w:pPr>
        <w:spacing w:before="100" w:beforeAutospacing="1" w:after="100" w:afterAutospacing="1" w:line="240" w:lineRule="auto"/>
        <w:ind w:left="0" w:hanging="2"/>
        <w:jc w:val="both"/>
        <w:rPr>
          <w:lang w:val="hy-AM"/>
        </w:rPr>
      </w:pPr>
      <w:r w:rsidRPr="007F17CF">
        <w:rPr>
          <w:lang w:val="ru-RU"/>
        </w:rPr>
        <w:t xml:space="preserve">Заявления регистрируются секретарем в журнале регистрации в порядке очередности их поступления с указанием регистрационного номера, даты и времени в журнале регистрации. По запросу участника предоставляется соответствующий сертификат. Заявления, поданные после установленного срока подачи </w:t>
      </w:r>
      <w:proofErr w:type="gramStart"/>
      <w:r w:rsidRPr="007F17CF">
        <w:rPr>
          <w:lang w:val="ru-RU"/>
        </w:rPr>
        <w:t>заявлений,  не</w:t>
      </w:r>
      <w:proofErr w:type="gramEnd"/>
      <w:r w:rsidRPr="007F17CF">
        <w:rPr>
          <w:lang w:val="ru-RU"/>
        </w:rPr>
        <w:t xml:space="preserve"> регистрируются и возвращаются секретарем в течение двух рабочих дней со дня поступления.</w:t>
      </w:r>
    </w:p>
    <w:p w14:paraId="1EC54631" w14:textId="79BC8447" w:rsidR="00F176B6" w:rsidRPr="00F176B6" w:rsidRDefault="00F176B6" w:rsidP="00F176B6">
      <w:pPr>
        <w:spacing w:before="100" w:beforeAutospacing="1" w:after="100" w:afterAutospacing="1" w:line="240" w:lineRule="auto"/>
        <w:ind w:left="0" w:hanging="2"/>
        <w:rPr>
          <w:lang w:val="hy-AM"/>
        </w:rPr>
      </w:pPr>
      <w:r w:rsidRPr="00F176B6">
        <w:rPr>
          <w:lang w:val="hy-AM"/>
        </w:rPr>
        <w:t>14. Участник представляет:</w:t>
      </w:r>
    </w:p>
    <w:p w14:paraId="112278E8" w14:textId="77777777" w:rsidR="00F176B6" w:rsidRPr="00F176B6" w:rsidRDefault="00F176B6" w:rsidP="007F17CF">
      <w:pPr>
        <w:spacing w:before="100" w:beforeAutospacing="1" w:after="100" w:afterAutospacing="1" w:line="240" w:lineRule="auto"/>
        <w:ind w:left="0" w:hanging="2"/>
        <w:jc w:val="both"/>
        <w:rPr>
          <w:lang w:val="hy-AM"/>
        </w:rPr>
      </w:pPr>
      <w:r w:rsidRPr="00F176B6">
        <w:rPr>
          <w:lang w:val="hy-AM"/>
        </w:rPr>
        <w:t>1. письменное заявление об участии в процедуре предварительного квалификационного отбора, утвержденное им, согласно приложению N 1,</w:t>
      </w:r>
    </w:p>
    <w:p w14:paraId="72850B1C" w14:textId="77777777" w:rsidR="00F176B6" w:rsidRPr="00F176B6" w:rsidRDefault="00F176B6" w:rsidP="007F17CF">
      <w:pPr>
        <w:spacing w:before="100" w:beforeAutospacing="1" w:after="100" w:afterAutospacing="1" w:line="240" w:lineRule="auto"/>
        <w:ind w:left="0" w:hanging="2"/>
        <w:jc w:val="both"/>
        <w:rPr>
          <w:lang w:val="hy-AM"/>
        </w:rPr>
      </w:pPr>
      <w:r w:rsidRPr="00F176B6">
        <w:rPr>
          <w:lang w:val="hy-AM"/>
        </w:rPr>
        <w:t>2. подтвержденное им заявление о его соответствии требованиям квалификационных критериев, изложенных в настоящем заявлении, согласно приложению № 2,</w:t>
      </w:r>
    </w:p>
    <w:p w14:paraId="25AD8CC8" w14:textId="75081F2A" w:rsidR="00F176B6" w:rsidRDefault="00F176B6" w:rsidP="007F17CF">
      <w:pPr>
        <w:spacing w:before="100" w:beforeAutospacing="1" w:after="100" w:afterAutospacing="1" w:line="240" w:lineRule="auto"/>
        <w:ind w:left="0" w:hanging="2"/>
        <w:jc w:val="both"/>
        <w:rPr>
          <w:lang w:val="hy-AM"/>
        </w:rPr>
      </w:pPr>
      <w:r w:rsidRPr="00F176B6">
        <w:rPr>
          <w:lang w:val="hy-AM"/>
        </w:rPr>
        <w:t>3. копия договора о совместной деятельности, если участники участвуют в данной процедуре как совместная деятельность (консорциум).</w:t>
      </w:r>
    </w:p>
    <w:p w14:paraId="532F187B" w14:textId="77777777" w:rsidR="00F176B6" w:rsidRPr="00F176B6" w:rsidRDefault="00F176B6" w:rsidP="007F17CF">
      <w:pPr>
        <w:spacing w:before="100" w:beforeAutospacing="1" w:after="100" w:afterAutospacing="1" w:line="240" w:lineRule="auto"/>
        <w:ind w:left="0" w:hanging="2"/>
        <w:jc w:val="both"/>
        <w:rPr>
          <w:lang w:val="hy-AM"/>
        </w:rPr>
      </w:pPr>
      <w:r w:rsidRPr="00F176B6">
        <w:rPr>
          <w:lang w:val="hy-AM"/>
        </w:rPr>
        <w:t>15. Если участник подает заявку на предварительную квалификацию:</w:t>
      </w:r>
    </w:p>
    <w:p w14:paraId="50CB0218" w14:textId="77777777" w:rsidR="00F176B6" w:rsidRPr="00F176B6" w:rsidRDefault="00F176B6" w:rsidP="007F17CF">
      <w:pPr>
        <w:spacing w:before="100" w:beforeAutospacing="1" w:after="100" w:afterAutospacing="1" w:line="240" w:lineRule="auto"/>
        <w:ind w:left="0" w:hanging="2"/>
        <w:jc w:val="both"/>
        <w:rPr>
          <w:lang w:val="hy-AM"/>
        </w:rPr>
      </w:pPr>
      <w:r w:rsidRPr="00F176B6">
        <w:rPr>
          <w:lang w:val="hy-AM"/>
        </w:rPr>
        <w:t>1) в документарной форме, то все документы, входящие в состав заявления, за исключением документа, предусмотренного подпунктом 3 пункта 14 настоящего объявления, представляются в подлиннике и в трех экземплярах. На пакетах документов должны быть написаны слова «оригинал» и «копия» соответственно. Вместо оригиналов документов могут быть представлены нотариально заверенные копии оригиналов документов.</w:t>
      </w:r>
    </w:p>
    <w:p w14:paraId="34337ACB" w14:textId="171C43A3" w:rsidR="00F176B6" w:rsidRDefault="00F176B6" w:rsidP="007F17CF">
      <w:pPr>
        <w:spacing w:before="100" w:beforeAutospacing="1" w:after="100" w:afterAutospacing="1" w:line="240" w:lineRule="auto"/>
        <w:ind w:left="0" w:hanging="2"/>
        <w:jc w:val="both"/>
        <w:rPr>
          <w:lang w:val="hy-AM"/>
        </w:rPr>
      </w:pPr>
      <w:r w:rsidRPr="00F176B6">
        <w:rPr>
          <w:lang w:val="hy-AM"/>
        </w:rPr>
        <w:t>2) в электронном виде представляются распечатанные (сканированные) версии оригиналов документов.</w:t>
      </w:r>
    </w:p>
    <w:p w14:paraId="025E06F0" w14:textId="77777777" w:rsidR="00861FFC" w:rsidRPr="00861FFC" w:rsidRDefault="00861FFC" w:rsidP="007F17CF">
      <w:pPr>
        <w:spacing w:before="100" w:beforeAutospacing="1" w:after="100" w:afterAutospacing="1" w:line="240" w:lineRule="auto"/>
        <w:ind w:left="0" w:hanging="2"/>
        <w:jc w:val="both"/>
        <w:rPr>
          <w:lang w:val="hy-AM"/>
        </w:rPr>
      </w:pPr>
      <w:r w:rsidRPr="00861FFC">
        <w:rPr>
          <w:lang w:val="hy-AM"/>
        </w:rPr>
        <w:t>16. Заявки на предварительную квалификацию, помимо армянского языка, могут быть поданы также на английском или русском языках.</w:t>
      </w:r>
    </w:p>
    <w:p w14:paraId="14397E77" w14:textId="6C3CCB66" w:rsidR="00861FFC" w:rsidRDefault="00861FFC" w:rsidP="007F17CF">
      <w:pPr>
        <w:spacing w:before="100" w:beforeAutospacing="1" w:after="100" w:afterAutospacing="1" w:line="240" w:lineRule="auto"/>
        <w:ind w:left="0" w:hanging="2"/>
        <w:jc w:val="both"/>
        <w:rPr>
          <w:lang w:val="hy-AM"/>
        </w:rPr>
      </w:pPr>
      <w:r w:rsidRPr="00861FFC">
        <w:rPr>
          <w:lang w:val="hy-AM"/>
        </w:rPr>
        <w:t>17. Конверт и документы, подготовленные участником в порядке, предусмотренном настоящим объявлением, должны быть подписаны лицом, их представившим, или уполномоченным им лицом (далее - агент). В случае подачи заявки на участие в предварительной квалификации агентом к заявке должен быть приложен документ, подтверждающий наличие у него соответствующих полномочий.</w:t>
      </w:r>
    </w:p>
    <w:p w14:paraId="7B8556A4" w14:textId="75C235D6" w:rsidR="00A003DB" w:rsidRDefault="00A003DB" w:rsidP="00861FFC">
      <w:pPr>
        <w:spacing w:before="100" w:beforeAutospacing="1" w:after="100" w:afterAutospacing="1" w:line="240" w:lineRule="auto"/>
        <w:ind w:left="0" w:hanging="2"/>
        <w:rPr>
          <w:lang w:val="hy-AM"/>
        </w:rPr>
      </w:pPr>
      <w:r w:rsidRPr="00A003DB">
        <w:rPr>
          <w:lang w:val="hy-AM"/>
        </w:rPr>
        <w:t>V. ОТКРЫТИЕ ЗАЯВОК НА ПРЕДКВАЛИФИКАЦИОННЫЙ ОТБОР, ОЦЕНКА И ПОДВЕДЕНИЕ РЕЗУЛЬТАТОВ</w:t>
      </w:r>
    </w:p>
    <w:p w14:paraId="62E1A14E" w14:textId="038975E9" w:rsidR="00A003DB" w:rsidRPr="00A003DB" w:rsidRDefault="00A003DB" w:rsidP="007F17CF">
      <w:pPr>
        <w:spacing w:before="100" w:beforeAutospacing="1" w:after="100" w:afterAutospacing="1" w:line="240" w:lineRule="auto"/>
        <w:ind w:left="0" w:hanging="2"/>
        <w:jc w:val="both"/>
        <w:rPr>
          <w:lang w:val="hy-AM"/>
        </w:rPr>
      </w:pPr>
      <w:r w:rsidRPr="00A003DB">
        <w:rPr>
          <w:lang w:val="hy-AM"/>
        </w:rPr>
        <w:t>18. Вскрытие, оценка и подведение итогов заявок на предквалификацию</w:t>
      </w:r>
      <w:r>
        <w:rPr>
          <w:lang w:val="hy-AM"/>
        </w:rPr>
        <w:t xml:space="preserve"> </w:t>
      </w:r>
      <w:r>
        <w:rPr>
          <w:lang w:val="ru-RU"/>
        </w:rPr>
        <w:t>отбор,</w:t>
      </w:r>
      <w:r w:rsidRPr="00A003DB">
        <w:rPr>
          <w:lang w:val="hy-AM"/>
        </w:rPr>
        <w:t xml:space="preserve"> проводятся на заседании по вскрытию заявок на предварительную квалификацию </w:t>
      </w:r>
      <w:r w:rsidR="008C6597" w:rsidRPr="008C6597">
        <w:rPr>
          <w:lang w:val="hy-AM"/>
        </w:rPr>
        <w:t>15</w:t>
      </w:r>
      <w:r w:rsidRPr="008C6597">
        <w:rPr>
          <w:lang w:val="hy-AM"/>
        </w:rPr>
        <w:t xml:space="preserve"> мая, на </w:t>
      </w:r>
      <w:r w:rsidR="008C6597">
        <w:rPr>
          <w:lang w:val="hy-AM"/>
        </w:rPr>
        <w:t>7-</w:t>
      </w:r>
      <w:r w:rsidRPr="00A003DB">
        <w:rPr>
          <w:lang w:val="hy-AM"/>
        </w:rPr>
        <w:t xml:space="preserve">й день со дня публикации настоящего объявления в бюллетене, </w:t>
      </w:r>
      <w:r w:rsidRPr="008C6597">
        <w:rPr>
          <w:lang w:val="hy-AM"/>
        </w:rPr>
        <w:t>в 15:00.</w:t>
      </w:r>
      <w:r w:rsidRPr="00A003DB">
        <w:rPr>
          <w:lang w:val="hy-AM"/>
        </w:rPr>
        <w:t xml:space="preserve"> </w:t>
      </w:r>
      <w:r w:rsidRPr="008C6597">
        <w:rPr>
          <w:lang w:val="hy-AM"/>
        </w:rPr>
        <w:t>закрытым акционерным обществом «</w:t>
      </w:r>
      <w:proofErr w:type="spellStart"/>
      <w:proofErr w:type="gramStart"/>
      <w:r w:rsidRPr="008C6597">
        <w:rPr>
          <w:lang w:val="hy-AM"/>
        </w:rPr>
        <w:t>Армаэронавигация</w:t>
      </w:r>
      <w:proofErr w:type="spellEnd"/>
      <w:r w:rsidRPr="008C6597">
        <w:rPr>
          <w:lang w:val="hy-AM"/>
        </w:rPr>
        <w:t>»</w:t>
      </w:r>
      <w:r w:rsidRPr="00A003DB">
        <w:rPr>
          <w:lang w:val="hy-AM"/>
        </w:rPr>
        <w:t xml:space="preserve">  Ереван</w:t>
      </w:r>
      <w:proofErr w:type="gramEnd"/>
      <w:r w:rsidRPr="00A003DB">
        <w:rPr>
          <w:lang w:val="hy-AM"/>
        </w:rPr>
        <w:t>, I. Ул. Гаспаряна 33.</w:t>
      </w:r>
    </w:p>
    <w:p w14:paraId="1442D43B" w14:textId="04F627C6" w:rsidR="00A003DB" w:rsidRDefault="00A003DB" w:rsidP="007F17CF">
      <w:pPr>
        <w:spacing w:before="100" w:beforeAutospacing="1" w:after="100" w:afterAutospacing="1" w:line="240" w:lineRule="auto"/>
        <w:ind w:left="0" w:hanging="2"/>
        <w:jc w:val="both"/>
        <w:rPr>
          <w:lang w:val="ru-RU"/>
        </w:rPr>
      </w:pPr>
      <w:r w:rsidRPr="00A003DB">
        <w:rPr>
          <w:lang w:val="hy-AM"/>
        </w:rPr>
        <w:t>При этом оценка заявок осуществляется в течение 3 дней с момента истечения срока подачи заявок.</w:t>
      </w:r>
    </w:p>
    <w:p w14:paraId="14E07142" w14:textId="5DB53B3A" w:rsidR="00A003DB" w:rsidRPr="00055C21" w:rsidRDefault="00A003DB" w:rsidP="007F17CF">
      <w:pPr>
        <w:spacing w:before="100" w:beforeAutospacing="1" w:after="100" w:afterAutospacing="1" w:line="240" w:lineRule="auto"/>
        <w:ind w:left="0" w:hanging="2"/>
        <w:jc w:val="both"/>
        <w:rPr>
          <w:lang w:val="hy-AM"/>
        </w:rPr>
      </w:pPr>
      <w:r w:rsidRPr="00A003DB">
        <w:rPr>
          <w:lang w:val="ru-RU"/>
        </w:rPr>
        <w:t xml:space="preserve">19. На </w:t>
      </w:r>
      <w:r w:rsidR="00E127A3">
        <w:rPr>
          <w:lang w:val="ru-RU"/>
        </w:rPr>
        <w:t xml:space="preserve">заседании </w:t>
      </w:r>
      <w:r w:rsidRPr="00A003DB">
        <w:rPr>
          <w:lang w:val="ru-RU"/>
        </w:rPr>
        <w:t>открытия и оценки заявок на предквалификацию:</w:t>
      </w:r>
    </w:p>
    <w:p w14:paraId="037F1698" w14:textId="35ABE7AB" w:rsidR="00E127A3" w:rsidRPr="00E127A3" w:rsidRDefault="00E127A3" w:rsidP="007F17CF">
      <w:pPr>
        <w:spacing w:before="100" w:beforeAutospacing="1" w:after="100" w:afterAutospacing="1" w:line="240" w:lineRule="auto"/>
        <w:ind w:left="0" w:hanging="2"/>
        <w:jc w:val="both"/>
        <w:rPr>
          <w:lang w:val="hy-AM"/>
        </w:rPr>
      </w:pPr>
      <w:r w:rsidRPr="00E127A3">
        <w:rPr>
          <w:lang w:val="hy-AM"/>
        </w:rPr>
        <w:lastRenderedPageBreak/>
        <w:t>1. Секретарь комиссии сообщает сведения о записях, а также заявления, зарегистрированные и (или) поданные в электронном виде.</w:t>
      </w:r>
    </w:p>
    <w:p w14:paraId="3D6D8393" w14:textId="3D926EA8" w:rsidR="00055C21" w:rsidRDefault="00E127A3" w:rsidP="007F17CF">
      <w:pPr>
        <w:spacing w:before="100" w:beforeAutospacing="1" w:after="100" w:afterAutospacing="1" w:line="240" w:lineRule="auto"/>
        <w:ind w:left="0" w:hanging="2"/>
        <w:jc w:val="both"/>
        <w:rPr>
          <w:lang w:val="hy-AM"/>
        </w:rPr>
      </w:pPr>
      <w:r w:rsidRPr="00E127A3">
        <w:rPr>
          <w:lang w:val="hy-AM"/>
        </w:rPr>
        <w:t>2. После передачи председателю (председателю заседания) документов, указанных в подпункте 1 настоящего пункта, комиссия оценивает:</w:t>
      </w:r>
    </w:p>
    <w:p w14:paraId="1118ABE9" w14:textId="15ACB56E" w:rsidR="00E127A3" w:rsidRDefault="00E127A3" w:rsidP="007F17CF">
      <w:pPr>
        <w:spacing w:before="100" w:beforeAutospacing="1" w:after="100" w:afterAutospacing="1" w:line="240" w:lineRule="auto"/>
        <w:ind w:left="0" w:hanging="2"/>
        <w:jc w:val="both"/>
        <w:rPr>
          <w:lang w:val="ru-RU"/>
        </w:rPr>
      </w:pPr>
      <w:r>
        <w:rPr>
          <w:lang w:val="ru-RU"/>
        </w:rPr>
        <w:t>а.</w:t>
      </w:r>
      <w:r w:rsidRPr="00E127A3">
        <w:rPr>
          <w:lang w:val="hy-AM"/>
        </w:rPr>
        <w:t>Соблюдение порядка подготовки и подачи конвертов с заявками на участие в конкурсе и вскрыть оцененные заявки, соответствующие установленным требованиям.</w:t>
      </w:r>
    </w:p>
    <w:p w14:paraId="5AB62CD1" w14:textId="151DAE21" w:rsidR="00E127A3" w:rsidRDefault="00E127A3" w:rsidP="007F17CF">
      <w:pPr>
        <w:spacing w:before="100" w:beforeAutospacing="1" w:after="100" w:afterAutospacing="1" w:line="240" w:lineRule="auto"/>
        <w:ind w:left="0" w:hanging="2"/>
        <w:jc w:val="both"/>
        <w:rPr>
          <w:lang w:val="ru-RU"/>
        </w:rPr>
      </w:pPr>
      <w:r w:rsidRPr="00E127A3">
        <w:rPr>
          <w:lang w:val="ru-RU"/>
        </w:rPr>
        <w:t>б. Наличие требуемых (планируемых) документов в каждом вскрытом конверте и соответствие их оформления, а также документов, представленных в электронном виде, требованиям, изложенным в настоящем заявлении.</w:t>
      </w:r>
    </w:p>
    <w:p w14:paraId="5DE3403F" w14:textId="03689DAA" w:rsidR="00E127A3" w:rsidRDefault="00E127A3" w:rsidP="007F17CF">
      <w:pPr>
        <w:spacing w:before="100" w:beforeAutospacing="1" w:after="100" w:afterAutospacing="1" w:line="240" w:lineRule="auto"/>
        <w:ind w:left="0" w:hanging="2"/>
        <w:jc w:val="both"/>
        <w:rPr>
          <w:lang w:val="ru-RU"/>
        </w:rPr>
      </w:pPr>
      <w:r w:rsidRPr="00E127A3">
        <w:rPr>
          <w:lang w:val="ru-RU"/>
        </w:rPr>
        <w:t>20. Заявки, соответствующие условиям, изложенным в настоящем объявлении, считаются удовлетворительными. В противном случае заявки считаются неудовлетворительными и отклоняются.</w:t>
      </w:r>
    </w:p>
    <w:p w14:paraId="208E6575" w14:textId="1ACE65C0" w:rsidR="00A4335B" w:rsidRDefault="00A4335B" w:rsidP="007F17CF">
      <w:pPr>
        <w:spacing w:before="100" w:beforeAutospacing="1" w:after="100" w:afterAutospacing="1" w:line="240" w:lineRule="auto"/>
        <w:ind w:left="0" w:hanging="2"/>
        <w:jc w:val="both"/>
        <w:rPr>
          <w:lang w:val="ru-RU"/>
        </w:rPr>
      </w:pPr>
      <w:r w:rsidRPr="00A4335B">
        <w:rPr>
          <w:lang w:val="ru-RU"/>
        </w:rPr>
        <w:t xml:space="preserve">В случае если в результате оценки, проведенной в ходе вскрытия заявок на </w:t>
      </w:r>
      <w:proofErr w:type="spellStart"/>
      <w:r w:rsidRPr="00A4335B">
        <w:rPr>
          <w:lang w:val="ru-RU"/>
        </w:rPr>
        <w:t>предквалификационный</w:t>
      </w:r>
      <w:proofErr w:type="spellEnd"/>
      <w:r w:rsidRPr="00A4335B">
        <w:rPr>
          <w:lang w:val="ru-RU"/>
        </w:rPr>
        <w:t xml:space="preserve"> отбор, будут зафиксированы несоответствия заявки участника требованиям настоящего объявления, комиссия приостанавливает заседание на один рабочий день, о чем секретарь комиссии в тот же день уведомляет участника в электронном виде с предложением устранить несоответствия до окончания срока приостановления. Кроме того, требования, указанные в настоящем пункте:</w:t>
      </w:r>
    </w:p>
    <w:p w14:paraId="1ECFA230" w14:textId="77777777" w:rsidR="00A4335B" w:rsidRPr="00A4335B" w:rsidRDefault="00A4335B" w:rsidP="007F17CF">
      <w:pPr>
        <w:spacing w:before="100" w:beforeAutospacing="1" w:after="100" w:afterAutospacing="1" w:line="240" w:lineRule="auto"/>
        <w:ind w:left="0" w:hanging="2"/>
        <w:jc w:val="both"/>
        <w:rPr>
          <w:lang w:val="ru-RU"/>
        </w:rPr>
      </w:pPr>
      <w:r w:rsidRPr="00A4335B">
        <w:rPr>
          <w:lang w:val="ru-RU"/>
        </w:rPr>
        <w:t>1. В предложении необходимо подробно описать зафиксированные несоответствия.</w:t>
      </w:r>
    </w:p>
    <w:p w14:paraId="1E8DDCBD" w14:textId="77777777" w:rsidR="00A4335B" w:rsidRPr="00A4335B" w:rsidRDefault="00A4335B" w:rsidP="007F17CF">
      <w:pPr>
        <w:spacing w:before="100" w:beforeAutospacing="1" w:after="100" w:afterAutospacing="1" w:line="240" w:lineRule="auto"/>
        <w:ind w:left="0" w:hanging="2"/>
        <w:jc w:val="both"/>
        <w:rPr>
          <w:lang w:val="ru-RU"/>
        </w:rPr>
      </w:pPr>
      <w:r w:rsidRPr="00A4335B">
        <w:rPr>
          <w:lang w:val="ru-RU"/>
        </w:rPr>
        <w:t>2. Предложение направляется участнику путем отправки его с адреса электронной почты секретаря, указанного в настоящем объявлении, на адрес электронной почты, указанный в заявке участника.</w:t>
      </w:r>
    </w:p>
    <w:p w14:paraId="435A0C36" w14:textId="77777777" w:rsidR="00A4335B" w:rsidRPr="00A4335B" w:rsidRDefault="00A4335B" w:rsidP="007F17CF">
      <w:pPr>
        <w:spacing w:before="100" w:beforeAutospacing="1" w:after="100" w:afterAutospacing="1" w:line="240" w:lineRule="auto"/>
        <w:ind w:left="0" w:hanging="2"/>
        <w:jc w:val="both"/>
        <w:rPr>
          <w:lang w:val="ru-RU"/>
        </w:rPr>
      </w:pPr>
      <w:r w:rsidRPr="00A4335B">
        <w:rPr>
          <w:lang w:val="ru-RU"/>
        </w:rPr>
        <w:t>21. Если участник в течение срока, указанного в пункте 20 настоящего объявления</w:t>
      </w:r>
    </w:p>
    <w:p w14:paraId="6C809949" w14:textId="70934D61" w:rsidR="00A4335B" w:rsidRDefault="00A4335B" w:rsidP="007F17CF">
      <w:pPr>
        <w:spacing w:before="100" w:beforeAutospacing="1" w:after="100" w:afterAutospacing="1" w:line="240" w:lineRule="auto"/>
        <w:ind w:left="0" w:hanging="2"/>
        <w:jc w:val="both"/>
        <w:rPr>
          <w:lang w:val="ru-RU"/>
        </w:rPr>
      </w:pPr>
      <w:r w:rsidRPr="00A4335B">
        <w:rPr>
          <w:lang w:val="ru-RU"/>
        </w:rPr>
        <w:t>устраняет зафиксированное несоответствие, то заявка последнего оценивается как удовлетворительная. В противном случае заявка оценивается как неудовлетворительная и отклоняется. Участник представляет исправленные документы путем отправки их с адреса электронной почты, указанного в заявке на участие в настоящей процедуре, на адрес электронной почты секретаря комиссии, предусмотренный в настоящем приглашении.</w:t>
      </w:r>
    </w:p>
    <w:p w14:paraId="3A258959" w14:textId="440410F0" w:rsidR="00475DB4" w:rsidRDefault="00475DB4" w:rsidP="007F17CF">
      <w:pPr>
        <w:spacing w:before="100" w:beforeAutospacing="1" w:after="100" w:afterAutospacing="1" w:line="240" w:lineRule="auto"/>
        <w:ind w:left="0" w:hanging="2"/>
        <w:jc w:val="both"/>
        <w:rPr>
          <w:lang w:val="ru-RU"/>
        </w:rPr>
      </w:pPr>
      <w:r w:rsidRPr="00475DB4">
        <w:rPr>
          <w:lang w:val="ru-RU"/>
        </w:rPr>
        <w:t xml:space="preserve">22. Член Комиссии или секретарь не вправе участвовать в работе Комиссии, если в ходе рассмотрения заявок на участие в </w:t>
      </w:r>
      <w:proofErr w:type="spellStart"/>
      <w:r w:rsidRPr="00475DB4">
        <w:rPr>
          <w:lang w:val="ru-RU"/>
        </w:rPr>
        <w:t>предквалификационном</w:t>
      </w:r>
      <w:proofErr w:type="spellEnd"/>
      <w:r w:rsidRPr="00475DB4">
        <w:rPr>
          <w:lang w:val="ru-RU"/>
        </w:rPr>
        <w:t xml:space="preserve"> отборе станет известно о подаче заявки на участие в данной процедуре организацией, учредителем которой они являются или в которой они имеют долю (акцию), либо лицом, связанным с ними близкими родственными или свойственными отношениями (родитель, супруг, ребенок, брат, сестра, бабушка, дедушка, внук, а также родитель, ребенок, брат или сестра, бабушка, дедушка, внук супруга) либо организацией, учредителем которой они являются или в которой они имеют долю (акцию). При наличии условия, предусмотренного настоящим пунктом, член Комиссии или Секретарь, у которого возник конфликт интересов в отношении данной процедуры, немедленно после заседания по вскрытию заявок на </w:t>
      </w:r>
      <w:proofErr w:type="spellStart"/>
      <w:r w:rsidRPr="00475DB4">
        <w:rPr>
          <w:lang w:val="ru-RU"/>
        </w:rPr>
        <w:t>предквалификационный</w:t>
      </w:r>
      <w:proofErr w:type="spellEnd"/>
      <w:r w:rsidRPr="00475DB4">
        <w:rPr>
          <w:lang w:val="ru-RU"/>
        </w:rPr>
        <w:t xml:space="preserve"> отбор, обязан отказаться от участия в процедуре.</w:t>
      </w:r>
    </w:p>
    <w:p w14:paraId="22BB551E" w14:textId="77777777" w:rsidR="00FF616D" w:rsidRPr="00FF616D" w:rsidRDefault="00FF616D" w:rsidP="007F17CF">
      <w:pPr>
        <w:spacing w:before="100" w:beforeAutospacing="1" w:after="100" w:afterAutospacing="1" w:line="240" w:lineRule="auto"/>
        <w:ind w:left="0" w:hanging="2"/>
        <w:jc w:val="both"/>
        <w:rPr>
          <w:lang w:val="ru-RU"/>
        </w:rPr>
      </w:pPr>
      <w:r w:rsidRPr="00FF616D">
        <w:rPr>
          <w:lang w:val="ru-RU"/>
        </w:rPr>
        <w:t>23. О вскрытии, оценке и подведении итогов заявок составляется протокол, в котором также утверждается список участников, прошедших предварительный отбор. Секретарь Комиссии в рабочий день, следующий за окончанием вскрытия конвертов с заявками:</w:t>
      </w:r>
    </w:p>
    <w:p w14:paraId="07BD371F" w14:textId="77777777" w:rsidR="00FF616D" w:rsidRPr="00FF616D" w:rsidRDefault="00FF616D" w:rsidP="007F17CF">
      <w:pPr>
        <w:spacing w:before="100" w:beforeAutospacing="1" w:after="100" w:afterAutospacing="1" w:line="240" w:lineRule="auto"/>
        <w:ind w:left="0" w:hanging="2"/>
        <w:jc w:val="both"/>
        <w:rPr>
          <w:lang w:val="ru-RU"/>
        </w:rPr>
      </w:pPr>
      <w:r w:rsidRPr="00FF616D">
        <w:rPr>
          <w:lang w:val="ru-RU"/>
        </w:rPr>
        <w:lastRenderedPageBreak/>
        <w:t>1. публикует в бюллетене оригиналы печатных (сканированных) версий деклараций об отсутствии конфликта интересов, подписанные им и членами комиссии, присутствовавшими на вскрытии конвертов с заявками.</w:t>
      </w:r>
    </w:p>
    <w:p w14:paraId="7306D338" w14:textId="00F854DE" w:rsidR="00FF616D" w:rsidRDefault="00FF616D" w:rsidP="007F17CF">
      <w:pPr>
        <w:spacing w:before="100" w:beforeAutospacing="1" w:after="100" w:afterAutospacing="1" w:line="240" w:lineRule="auto"/>
        <w:ind w:left="0" w:hanging="2"/>
        <w:jc w:val="both"/>
        <w:rPr>
          <w:lang w:val="ru-RU"/>
        </w:rPr>
      </w:pPr>
      <w:r w:rsidRPr="00FF616D">
        <w:rPr>
          <w:lang w:val="ru-RU"/>
        </w:rPr>
        <w:t>2. Уведомляет участников, представивших заявки, оцененные как неудовлетворительные в соответствии с условиями, предусмотренными настоящим объявлением, об основаниях отклонения заявок на предварительный квалификационный отбор.</w:t>
      </w:r>
    </w:p>
    <w:p w14:paraId="7DF8A21A" w14:textId="77777777" w:rsidR="00FF616D" w:rsidRPr="00FF616D" w:rsidRDefault="00FF616D" w:rsidP="007F17CF">
      <w:pPr>
        <w:spacing w:before="100" w:beforeAutospacing="1" w:after="100" w:afterAutospacing="1" w:line="240" w:lineRule="auto"/>
        <w:ind w:left="0" w:hanging="2"/>
        <w:jc w:val="both"/>
        <w:rPr>
          <w:lang w:val="ru-RU"/>
        </w:rPr>
      </w:pPr>
      <w:r w:rsidRPr="00FF616D">
        <w:rPr>
          <w:lang w:val="ru-RU"/>
        </w:rPr>
        <w:t>24. Закупка услуги будет осуществляться путем проведения двухэтапного конкурса.</w:t>
      </w:r>
    </w:p>
    <w:p w14:paraId="0FC409A2" w14:textId="466FAA25" w:rsidR="00FF616D" w:rsidRDefault="00FF616D" w:rsidP="007F17CF">
      <w:pPr>
        <w:spacing w:before="100" w:beforeAutospacing="1" w:after="100" w:afterAutospacing="1" w:line="240" w:lineRule="auto"/>
        <w:ind w:left="0" w:hanging="2"/>
        <w:jc w:val="both"/>
        <w:rPr>
          <w:lang w:val="ru-RU"/>
        </w:rPr>
      </w:pPr>
      <w:r w:rsidRPr="00FF616D">
        <w:rPr>
          <w:lang w:val="ru-RU"/>
        </w:rPr>
        <w:t>Право на участие в первом этапе двухэтапного конкурса на закупку услуг имеют участники, прошедшие предварительный отбор, при этом приглашение на первый этап предоставляется в электронной или бумажной форме вместе с протоколом, подготовленным оценочной комиссией по подведению итогов процедуры предварительного отбора.</w:t>
      </w:r>
    </w:p>
    <w:p w14:paraId="61BD4789" w14:textId="77777777" w:rsidR="00FF616D" w:rsidRPr="007F3703" w:rsidRDefault="00FF616D" w:rsidP="007F17CF">
      <w:pPr>
        <w:spacing w:before="100" w:beforeAutospacing="1" w:after="100" w:afterAutospacing="1" w:line="240" w:lineRule="auto"/>
        <w:ind w:leftChars="0" w:left="0" w:firstLineChars="0" w:firstLine="0"/>
        <w:jc w:val="both"/>
        <w:rPr>
          <w:lang w:val="ru-RU"/>
        </w:rPr>
      </w:pPr>
      <w:r w:rsidRPr="002F0A9D">
        <w:rPr>
          <w:lang w:val="ru-RU"/>
        </w:rPr>
        <w:t xml:space="preserve">Право на участие в процедуре предквалификации имеет любой участник. Заказчик представляет приглашение и приглашает на переговоры только </w:t>
      </w:r>
      <w:proofErr w:type="spellStart"/>
      <w:r w:rsidRPr="002F0A9D">
        <w:rPr>
          <w:lang w:val="ru-RU"/>
        </w:rPr>
        <w:t>предквалифицированных</w:t>
      </w:r>
      <w:proofErr w:type="spellEnd"/>
      <w:r w:rsidRPr="002F0A9D">
        <w:rPr>
          <w:lang w:val="ru-RU"/>
        </w:rPr>
        <w:t xml:space="preserve"> участников. Целью переговоров является разработка одного или нескольких альтернативных вариантов характеристик предмета закупки, удовлетворяющих требованиям заказчика. </w:t>
      </w:r>
      <w:r w:rsidRPr="007F3703">
        <w:rPr>
          <w:lang w:val="ru-RU"/>
        </w:rPr>
        <w:t xml:space="preserve">По результатам переговоров заказчик предоставляет </w:t>
      </w:r>
      <w:proofErr w:type="spellStart"/>
      <w:r w:rsidRPr="007F3703">
        <w:rPr>
          <w:lang w:val="ru-RU"/>
        </w:rPr>
        <w:t>предквалифицированным</w:t>
      </w:r>
      <w:proofErr w:type="spellEnd"/>
      <w:r w:rsidRPr="007F3703">
        <w:rPr>
          <w:lang w:val="ru-RU"/>
        </w:rPr>
        <w:t xml:space="preserve"> участникам окончательное приглашение.</w:t>
      </w:r>
    </w:p>
    <w:p w14:paraId="3A6DECE8" w14:textId="77777777" w:rsidR="00FF616D" w:rsidRPr="00FF616D" w:rsidRDefault="00FF616D" w:rsidP="007F17CF">
      <w:pPr>
        <w:spacing w:before="100" w:beforeAutospacing="1" w:after="100" w:afterAutospacing="1" w:line="240" w:lineRule="auto"/>
        <w:ind w:left="0" w:hanging="2"/>
        <w:jc w:val="both"/>
        <w:rPr>
          <w:lang w:val="ru-RU"/>
        </w:rPr>
      </w:pPr>
      <w:r w:rsidRPr="00FF616D">
        <w:rPr>
          <w:lang w:val="ru-RU"/>
        </w:rPr>
        <w:t>За дополнительной информацией относительно данного объявления обращайтесь к секретарю комиссии Анаит Карапетян.</w:t>
      </w:r>
    </w:p>
    <w:p w14:paraId="2626618A" w14:textId="77777777" w:rsidR="00FF616D" w:rsidRPr="00FF616D" w:rsidRDefault="00FF616D" w:rsidP="00FF616D">
      <w:pPr>
        <w:spacing w:before="100" w:beforeAutospacing="1" w:after="100" w:afterAutospacing="1" w:line="240" w:lineRule="auto"/>
        <w:ind w:left="0" w:hanging="2"/>
        <w:rPr>
          <w:lang w:val="ru-RU"/>
        </w:rPr>
      </w:pPr>
    </w:p>
    <w:p w14:paraId="2978BC22" w14:textId="77777777" w:rsidR="00FF616D" w:rsidRPr="00FF616D" w:rsidRDefault="00FF616D" w:rsidP="007F17CF">
      <w:pPr>
        <w:spacing w:before="100" w:beforeAutospacing="1" w:after="100" w:afterAutospacing="1" w:line="240" w:lineRule="auto"/>
        <w:ind w:left="0" w:hanging="2"/>
        <w:jc w:val="center"/>
        <w:rPr>
          <w:lang w:val="ru-RU"/>
        </w:rPr>
      </w:pPr>
      <w:r w:rsidRPr="00FF616D">
        <w:rPr>
          <w:lang w:val="ru-RU"/>
        </w:rPr>
        <w:t>Процедура осуществляется на основании подпункта 1 пункта 6 статьи 15 Закона РА «О закупках».</w:t>
      </w:r>
    </w:p>
    <w:p w14:paraId="17D62564" w14:textId="77777777" w:rsidR="00FF616D" w:rsidRPr="00FF616D" w:rsidRDefault="00FF616D" w:rsidP="00FF616D">
      <w:pPr>
        <w:spacing w:before="100" w:beforeAutospacing="1" w:after="100" w:afterAutospacing="1" w:line="240" w:lineRule="auto"/>
        <w:ind w:left="0" w:hanging="2"/>
        <w:rPr>
          <w:lang w:val="ru-RU"/>
        </w:rPr>
      </w:pPr>
      <w:r w:rsidRPr="00FF616D">
        <w:rPr>
          <w:lang w:val="ru-RU"/>
        </w:rPr>
        <w:t>Телефон 010292929-302</w:t>
      </w:r>
    </w:p>
    <w:p w14:paraId="0D653A48" w14:textId="77777777" w:rsidR="00FF616D" w:rsidRPr="00FF616D" w:rsidRDefault="00FF616D" w:rsidP="00FF616D">
      <w:pPr>
        <w:spacing w:before="100" w:beforeAutospacing="1" w:after="100" w:afterAutospacing="1" w:line="240" w:lineRule="auto"/>
        <w:ind w:left="0" w:hanging="2"/>
        <w:rPr>
          <w:lang w:val="ru-RU"/>
        </w:rPr>
      </w:pPr>
      <w:r w:rsidRPr="00FF616D">
        <w:rPr>
          <w:lang w:val="ru-RU"/>
        </w:rPr>
        <w:t>Электронная почта Электронная почта: anahit.karapetyan@armats.am</w:t>
      </w:r>
    </w:p>
    <w:p w14:paraId="0A71D340" w14:textId="5E77E248" w:rsidR="00055C21" w:rsidRPr="00A003DB" w:rsidRDefault="00FF616D" w:rsidP="00055C21">
      <w:pPr>
        <w:spacing w:before="100" w:beforeAutospacing="1" w:after="100" w:afterAutospacing="1" w:line="240" w:lineRule="auto"/>
        <w:ind w:left="0" w:hanging="2"/>
        <w:rPr>
          <w:lang w:val="hy-AM"/>
        </w:rPr>
      </w:pPr>
      <w:r w:rsidRPr="002F0A9D">
        <w:rPr>
          <w:lang w:val="ru-RU"/>
        </w:rPr>
        <w:t>закрытым акционерным обществом «</w:t>
      </w:r>
      <w:proofErr w:type="spellStart"/>
      <w:r w:rsidRPr="002F0A9D">
        <w:rPr>
          <w:lang w:val="ru-RU"/>
        </w:rPr>
        <w:t>Армаэронавигация</w:t>
      </w:r>
      <w:proofErr w:type="spellEnd"/>
      <w:r w:rsidRPr="002F0A9D">
        <w:rPr>
          <w:lang w:val="ru-RU"/>
        </w:rPr>
        <w:t>»</w:t>
      </w:r>
    </w:p>
    <w:p w14:paraId="698BA7F0" w14:textId="77777777" w:rsidR="00055C21" w:rsidRPr="00A003DB" w:rsidRDefault="00055C21" w:rsidP="00055C21">
      <w:pPr>
        <w:spacing w:before="100" w:beforeAutospacing="1" w:after="100" w:afterAutospacing="1" w:line="240" w:lineRule="auto"/>
        <w:ind w:left="0" w:hanging="2"/>
        <w:rPr>
          <w:lang w:val="hy-AM"/>
        </w:rPr>
      </w:pPr>
    </w:p>
    <w:p w14:paraId="52C2C506" w14:textId="77777777" w:rsidR="00055C21" w:rsidRPr="00A003DB" w:rsidRDefault="00055C21" w:rsidP="00055C21">
      <w:pPr>
        <w:spacing w:before="100" w:beforeAutospacing="1" w:after="100" w:afterAutospacing="1" w:line="240" w:lineRule="auto"/>
        <w:ind w:left="0" w:hanging="2"/>
        <w:rPr>
          <w:lang w:val="hy-AM"/>
        </w:rPr>
      </w:pPr>
    </w:p>
    <w:p w14:paraId="3DE3BC38" w14:textId="77777777" w:rsidR="00055C21" w:rsidRPr="00A003DB" w:rsidRDefault="00055C21" w:rsidP="00055C21">
      <w:pPr>
        <w:spacing w:before="100" w:beforeAutospacing="1" w:after="100" w:afterAutospacing="1" w:line="240" w:lineRule="auto"/>
        <w:ind w:left="0" w:hanging="2"/>
        <w:rPr>
          <w:lang w:val="hy-AM"/>
        </w:rPr>
      </w:pPr>
    </w:p>
    <w:p w14:paraId="13D9BE6F" w14:textId="77777777" w:rsidR="00055C21" w:rsidRPr="00A003DB" w:rsidRDefault="00055C21" w:rsidP="00055C21">
      <w:pPr>
        <w:spacing w:before="100" w:beforeAutospacing="1" w:after="100" w:afterAutospacing="1" w:line="240" w:lineRule="auto"/>
        <w:ind w:left="0" w:hanging="2"/>
        <w:rPr>
          <w:lang w:val="hy-AM"/>
        </w:rPr>
      </w:pPr>
    </w:p>
    <w:p w14:paraId="6A70E4D7" w14:textId="77777777" w:rsidR="00055C21" w:rsidRPr="00A003DB" w:rsidRDefault="00055C21" w:rsidP="00055C21">
      <w:pPr>
        <w:spacing w:before="100" w:beforeAutospacing="1" w:after="100" w:afterAutospacing="1" w:line="240" w:lineRule="auto"/>
        <w:ind w:left="0" w:hanging="2"/>
        <w:rPr>
          <w:lang w:val="hy-AM"/>
        </w:rPr>
      </w:pPr>
    </w:p>
    <w:p w14:paraId="4544FF93" w14:textId="77777777" w:rsidR="00711639" w:rsidRPr="001650D2" w:rsidRDefault="00711639" w:rsidP="00711639">
      <w:pPr>
        <w:spacing w:before="100" w:beforeAutospacing="1" w:after="100" w:afterAutospacing="1" w:line="240" w:lineRule="auto"/>
        <w:ind w:left="0" w:hanging="2"/>
        <w:rPr>
          <w:lang w:val="ru-RU"/>
        </w:rPr>
      </w:pPr>
    </w:p>
    <w:p w14:paraId="26A76457" w14:textId="77777777" w:rsidR="00711639" w:rsidRPr="002C4632" w:rsidRDefault="00711639" w:rsidP="001650D2">
      <w:pPr>
        <w:spacing w:before="100" w:beforeAutospacing="1" w:after="100" w:afterAutospacing="1" w:line="240" w:lineRule="auto"/>
        <w:ind w:leftChars="0" w:left="0" w:firstLineChars="0" w:firstLine="0"/>
        <w:rPr>
          <w:lang w:val="ru-RU"/>
        </w:rPr>
      </w:pPr>
    </w:p>
    <w:p w14:paraId="3215D814" w14:textId="77777777" w:rsidR="007F17CF" w:rsidRPr="002C4632" w:rsidRDefault="007F17CF" w:rsidP="001650D2">
      <w:pPr>
        <w:spacing w:before="100" w:beforeAutospacing="1" w:after="100" w:afterAutospacing="1" w:line="240" w:lineRule="auto"/>
        <w:ind w:leftChars="0" w:left="0" w:firstLineChars="0" w:firstLine="0"/>
        <w:rPr>
          <w:lang w:val="ru-RU"/>
        </w:rPr>
      </w:pPr>
    </w:p>
    <w:p w14:paraId="55A03CF1" w14:textId="77777777" w:rsidR="007F17CF" w:rsidRPr="002C4632" w:rsidRDefault="007F17CF" w:rsidP="001650D2">
      <w:pPr>
        <w:spacing w:before="100" w:beforeAutospacing="1" w:after="100" w:afterAutospacing="1" w:line="240" w:lineRule="auto"/>
        <w:ind w:leftChars="0" w:left="0" w:firstLineChars="0" w:firstLine="0"/>
        <w:rPr>
          <w:lang w:val="ru-RU"/>
        </w:rPr>
      </w:pPr>
    </w:p>
    <w:p w14:paraId="407D1071" w14:textId="77777777" w:rsidR="001650D2" w:rsidRPr="001650D2" w:rsidRDefault="001650D2" w:rsidP="001650D2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jc w:val="right"/>
        <w:textDirection w:val="lrTb"/>
        <w:textAlignment w:val="auto"/>
        <w:outlineLvl w:val="9"/>
        <w:rPr>
          <w:lang w:val="hy-AM"/>
        </w:rPr>
      </w:pPr>
      <w:proofErr w:type="gramStart"/>
      <w:r w:rsidRPr="001650D2">
        <w:rPr>
          <w:lang w:val="ru-RU"/>
        </w:rPr>
        <w:t>Приложение</w:t>
      </w:r>
      <w:r w:rsidRPr="001650D2">
        <w:rPr>
          <w:lang w:val="hy-AM"/>
        </w:rPr>
        <w:t xml:space="preserve">  N</w:t>
      </w:r>
      <w:proofErr w:type="gramEnd"/>
      <w:r w:rsidRPr="001650D2">
        <w:rPr>
          <w:lang w:val="hy-AM"/>
        </w:rPr>
        <w:t xml:space="preserve"> 1</w:t>
      </w:r>
    </w:p>
    <w:p w14:paraId="18EC95F8" w14:textId="77777777" w:rsidR="001650D2" w:rsidRPr="001650D2" w:rsidRDefault="001650D2" w:rsidP="001650D2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jc w:val="right"/>
        <w:textDirection w:val="lrTb"/>
        <w:textAlignment w:val="auto"/>
        <w:outlineLvl w:val="9"/>
        <w:rPr>
          <w:lang w:val="ru-RU"/>
        </w:rPr>
      </w:pPr>
      <w:r w:rsidRPr="001650D2">
        <w:rPr>
          <w:lang w:val="ru-RU"/>
        </w:rPr>
        <w:t xml:space="preserve">К объявлению </w:t>
      </w:r>
      <w:proofErr w:type="spellStart"/>
      <w:r w:rsidRPr="001650D2">
        <w:rPr>
          <w:lang w:val="ru-RU"/>
        </w:rPr>
        <w:t>предквалификационной</w:t>
      </w:r>
      <w:proofErr w:type="spellEnd"/>
      <w:r w:rsidRPr="001650D2">
        <w:rPr>
          <w:lang w:val="ru-RU"/>
        </w:rPr>
        <w:t xml:space="preserve"> </w:t>
      </w:r>
    </w:p>
    <w:p w14:paraId="4742198B" w14:textId="2F5D1E4E" w:rsidR="001650D2" w:rsidRPr="001650D2" w:rsidRDefault="001650D2" w:rsidP="001650D2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jc w:val="right"/>
        <w:textDirection w:val="lrTb"/>
        <w:textAlignment w:val="auto"/>
        <w:outlineLvl w:val="9"/>
        <w:rPr>
          <w:lang w:val="ru-RU"/>
        </w:rPr>
      </w:pPr>
      <w:r w:rsidRPr="001650D2">
        <w:rPr>
          <w:lang w:val="ru-RU"/>
        </w:rPr>
        <w:t xml:space="preserve">процедуры двухэтапного конкурса под кодом </w:t>
      </w:r>
      <w:r w:rsidRPr="00287E97">
        <w:rPr>
          <w:rFonts w:ascii="GHEA Grapalat" w:hAnsi="GHEA Grapalat" w:cs="Sylfaen"/>
          <w:b/>
          <w:i/>
          <w:lang w:val="af-ZA"/>
        </w:rPr>
        <w:t>«</w:t>
      </w:r>
      <w:r>
        <w:rPr>
          <w:rFonts w:ascii="GHEA Grapalat" w:hAnsi="GHEA Grapalat" w:cs="Sylfaen"/>
          <w:b/>
          <w:i/>
          <w:lang w:val="hy-AM"/>
        </w:rPr>
        <w:t>ՀԱՆ</w:t>
      </w:r>
      <w:r w:rsidRPr="00287E97">
        <w:rPr>
          <w:rFonts w:ascii="GHEA Grapalat" w:hAnsi="GHEA Grapalat" w:cs="Sylfaen"/>
          <w:b/>
          <w:i/>
          <w:lang w:val="af-ZA"/>
        </w:rPr>
        <w:t>-</w:t>
      </w:r>
      <w:r w:rsidRPr="003828CC">
        <w:rPr>
          <w:rFonts w:ascii="GHEA Grapalat" w:hAnsi="GHEA Grapalat" w:cs="Sylfaen"/>
          <w:b/>
          <w:i/>
        </w:rPr>
        <w:t>ԵՄԾՁԲ</w:t>
      </w:r>
      <w:r w:rsidRPr="00287E97">
        <w:rPr>
          <w:rFonts w:ascii="GHEA Grapalat" w:hAnsi="GHEA Grapalat" w:cs="Sylfaen"/>
          <w:b/>
          <w:i/>
          <w:lang w:val="af-ZA"/>
        </w:rPr>
        <w:t>-01/25»</w:t>
      </w:r>
    </w:p>
    <w:p w14:paraId="4DDACA27" w14:textId="77777777" w:rsidR="001650D2" w:rsidRPr="001650D2" w:rsidRDefault="001650D2" w:rsidP="001650D2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lang w:val="hy-AM"/>
        </w:rPr>
      </w:pPr>
    </w:p>
    <w:p w14:paraId="5D8A2025" w14:textId="77777777" w:rsidR="001650D2" w:rsidRPr="001650D2" w:rsidRDefault="001650D2" w:rsidP="001650D2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b/>
          <w:lang w:val="hy-AM"/>
        </w:rPr>
      </w:pPr>
    </w:p>
    <w:p w14:paraId="17000D73" w14:textId="77777777" w:rsidR="001650D2" w:rsidRPr="001650D2" w:rsidRDefault="001650D2" w:rsidP="001650D2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lang w:val="ru-RU"/>
        </w:rPr>
      </w:pPr>
      <w:r w:rsidRPr="001650D2">
        <w:rPr>
          <w:b/>
          <w:lang w:val="ru-RU"/>
        </w:rPr>
        <w:t>ЗАЯВКА</w:t>
      </w:r>
    </w:p>
    <w:p w14:paraId="7810BEBA" w14:textId="6E41C11E" w:rsidR="001650D2" w:rsidRPr="001650D2" w:rsidRDefault="001650D2" w:rsidP="001650D2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lang w:val="hy-AM"/>
        </w:rPr>
      </w:pPr>
      <w:r w:rsidRPr="001650D2">
        <w:rPr>
          <w:b/>
          <w:lang w:val="ru-RU"/>
        </w:rPr>
        <w:t xml:space="preserve">на участие в </w:t>
      </w:r>
      <w:proofErr w:type="spellStart"/>
      <w:r w:rsidRPr="001650D2">
        <w:rPr>
          <w:b/>
          <w:lang w:val="ru-RU"/>
        </w:rPr>
        <w:t>предквалификационной</w:t>
      </w:r>
      <w:proofErr w:type="spellEnd"/>
      <w:r w:rsidRPr="001650D2">
        <w:rPr>
          <w:b/>
          <w:lang w:val="ru-RU"/>
        </w:rPr>
        <w:t xml:space="preserve"> процедуре</w:t>
      </w:r>
    </w:p>
    <w:p w14:paraId="3571F07D" w14:textId="77777777" w:rsidR="001650D2" w:rsidRPr="001650D2" w:rsidRDefault="001650D2" w:rsidP="001650D2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lang w:val="hy-AM"/>
        </w:rPr>
      </w:pPr>
    </w:p>
    <w:p w14:paraId="6F23BC41" w14:textId="77777777" w:rsidR="001650D2" w:rsidRPr="001650D2" w:rsidRDefault="001650D2" w:rsidP="001650D2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lang w:val="hy-AM"/>
        </w:rPr>
      </w:pPr>
      <w:r w:rsidRPr="001650D2">
        <w:rPr>
          <w:u w:val="single"/>
          <w:lang w:val="hy-AM"/>
        </w:rPr>
        <w:t xml:space="preserve">                                                             </w:t>
      </w:r>
      <w:r w:rsidRPr="001650D2">
        <w:rPr>
          <w:u w:val="single"/>
          <w:lang w:val="hy-AM"/>
        </w:rPr>
        <w:tab/>
      </w:r>
      <w:r w:rsidRPr="001650D2">
        <w:rPr>
          <w:u w:val="single"/>
          <w:lang w:val="hy-AM"/>
        </w:rPr>
        <w:tab/>
        <w:t xml:space="preserve">       </w:t>
      </w:r>
      <w:r w:rsidRPr="001650D2">
        <w:rPr>
          <w:lang w:val="hy-AM"/>
        </w:rPr>
        <w:t xml:space="preserve"> </w:t>
      </w:r>
      <w:r w:rsidRPr="001650D2">
        <w:rPr>
          <w:lang w:val="ru-RU"/>
        </w:rPr>
        <w:t>сообщает, что выражает желание участвовать</w:t>
      </w:r>
    </w:p>
    <w:p w14:paraId="48FA0971" w14:textId="77777777" w:rsidR="001650D2" w:rsidRPr="001650D2" w:rsidRDefault="001650D2" w:rsidP="001650D2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vertAlign w:val="superscript"/>
          <w:lang w:val="hy-AM"/>
        </w:rPr>
      </w:pPr>
      <w:r w:rsidRPr="001650D2">
        <w:rPr>
          <w:vertAlign w:val="superscript"/>
          <w:lang w:val="hy-AM"/>
        </w:rPr>
        <w:t xml:space="preserve">               </w:t>
      </w:r>
      <w:r w:rsidRPr="001650D2">
        <w:rPr>
          <w:lang w:val="hy-AM"/>
        </w:rPr>
        <w:t xml:space="preserve">            </w:t>
      </w:r>
      <w:r w:rsidRPr="001650D2">
        <w:rPr>
          <w:vertAlign w:val="superscript"/>
          <w:lang w:val="ru-RU"/>
        </w:rPr>
        <w:t>наименование участника</w:t>
      </w:r>
      <w:r w:rsidRPr="001650D2">
        <w:rPr>
          <w:vertAlign w:val="superscript"/>
          <w:lang w:val="hy-AM"/>
        </w:rPr>
        <w:t xml:space="preserve"> </w:t>
      </w:r>
    </w:p>
    <w:p w14:paraId="0AC7BCAB" w14:textId="77777777" w:rsidR="001650D2" w:rsidRPr="001650D2" w:rsidRDefault="001650D2" w:rsidP="001650D2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lang w:val="ru-RU"/>
        </w:rPr>
      </w:pPr>
      <w:r w:rsidRPr="001650D2">
        <w:rPr>
          <w:lang w:val="ru-RU"/>
        </w:rPr>
        <w:t xml:space="preserve">в 1-ой лоте </w:t>
      </w:r>
      <w:proofErr w:type="spellStart"/>
      <w:r w:rsidRPr="001650D2">
        <w:rPr>
          <w:lang w:val="ru-RU"/>
        </w:rPr>
        <w:t>предквалификационной</w:t>
      </w:r>
      <w:proofErr w:type="spellEnd"/>
      <w:r w:rsidRPr="001650D2">
        <w:rPr>
          <w:lang w:val="ru-RU"/>
        </w:rPr>
        <w:t xml:space="preserve"> процедуры организованного </w:t>
      </w:r>
      <w:r w:rsidRPr="002F0A9D">
        <w:rPr>
          <w:lang w:val="ru-RU"/>
        </w:rPr>
        <w:t>закрытым акционерным обществом «</w:t>
      </w:r>
      <w:proofErr w:type="spellStart"/>
      <w:r w:rsidRPr="002F0A9D">
        <w:rPr>
          <w:lang w:val="ru-RU"/>
        </w:rPr>
        <w:t>Армаэронавигация</w:t>
      </w:r>
      <w:proofErr w:type="spellEnd"/>
      <w:r w:rsidRPr="002F0A9D">
        <w:rPr>
          <w:lang w:val="ru-RU"/>
        </w:rPr>
        <w:t>»</w:t>
      </w:r>
      <w:r w:rsidRPr="001650D2">
        <w:rPr>
          <w:lang w:val="ru-RU"/>
        </w:rPr>
        <w:t xml:space="preserve"> двухэтапного конкурса под кодом </w:t>
      </w:r>
      <w:r w:rsidRPr="00287E97">
        <w:rPr>
          <w:rFonts w:ascii="GHEA Grapalat" w:hAnsi="GHEA Grapalat" w:cs="Sylfaen"/>
          <w:b/>
          <w:i/>
          <w:lang w:val="af-ZA"/>
        </w:rPr>
        <w:t>«</w:t>
      </w:r>
      <w:r>
        <w:rPr>
          <w:rFonts w:ascii="GHEA Grapalat" w:hAnsi="GHEA Grapalat" w:cs="Sylfaen"/>
          <w:b/>
          <w:i/>
          <w:lang w:val="hy-AM"/>
        </w:rPr>
        <w:t>ՀԱՆ</w:t>
      </w:r>
      <w:r w:rsidRPr="00287E97">
        <w:rPr>
          <w:rFonts w:ascii="GHEA Grapalat" w:hAnsi="GHEA Grapalat" w:cs="Sylfaen"/>
          <w:b/>
          <w:i/>
          <w:lang w:val="af-ZA"/>
        </w:rPr>
        <w:t>-</w:t>
      </w:r>
      <w:r w:rsidRPr="003828CC">
        <w:rPr>
          <w:rFonts w:ascii="GHEA Grapalat" w:hAnsi="GHEA Grapalat" w:cs="Sylfaen"/>
          <w:b/>
          <w:i/>
        </w:rPr>
        <w:t>ԵՄԾՁԲ</w:t>
      </w:r>
      <w:r w:rsidRPr="00287E97">
        <w:rPr>
          <w:rFonts w:ascii="GHEA Grapalat" w:hAnsi="GHEA Grapalat" w:cs="Sylfaen"/>
          <w:b/>
          <w:i/>
          <w:lang w:val="af-ZA"/>
        </w:rPr>
        <w:t>-01/25»</w:t>
      </w:r>
    </w:p>
    <w:p w14:paraId="2B9DAB70" w14:textId="77777777" w:rsidR="001650D2" w:rsidRPr="001650D2" w:rsidRDefault="001650D2" w:rsidP="001650D2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lang w:val="hy-AM"/>
        </w:rPr>
      </w:pPr>
      <w:r w:rsidRPr="001650D2">
        <w:rPr>
          <w:lang w:val="hy-AM"/>
        </w:rPr>
        <w:t xml:space="preserve"> </w:t>
      </w:r>
      <w:r w:rsidRPr="001650D2">
        <w:rPr>
          <w:lang w:val="ru-RU"/>
        </w:rPr>
        <w:t>и</w:t>
      </w:r>
      <w:r w:rsidRPr="001650D2">
        <w:rPr>
          <w:lang w:val="hy-AM"/>
        </w:rPr>
        <w:t xml:space="preserve"> представляет заявку в соответствии с требованиями предквалификационного объявления. </w:t>
      </w:r>
    </w:p>
    <w:p w14:paraId="0B498A5A" w14:textId="5AC6ADD2" w:rsidR="001650D2" w:rsidRPr="00A003DB" w:rsidRDefault="001650D2" w:rsidP="001650D2">
      <w:pPr>
        <w:spacing w:before="100" w:beforeAutospacing="1" w:after="100" w:afterAutospacing="1" w:line="240" w:lineRule="auto"/>
        <w:ind w:left="0" w:hanging="2"/>
        <w:rPr>
          <w:lang w:val="hy-AM"/>
        </w:rPr>
      </w:pPr>
    </w:p>
    <w:p w14:paraId="3177FC97" w14:textId="32DE8E21" w:rsidR="001650D2" w:rsidRPr="001650D2" w:rsidRDefault="001650D2" w:rsidP="001650D2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lang w:val="hy-AM"/>
        </w:rPr>
      </w:pPr>
    </w:p>
    <w:p w14:paraId="6321EA85" w14:textId="77777777" w:rsidR="001650D2" w:rsidRPr="001650D2" w:rsidRDefault="001650D2" w:rsidP="001650D2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u w:val="single"/>
          <w:lang w:val="hy-AM"/>
        </w:rPr>
      </w:pPr>
      <w:r w:rsidRPr="001650D2">
        <w:rPr>
          <w:lang w:val="ru-RU"/>
        </w:rPr>
        <w:t xml:space="preserve">Адрес электронной почты </w:t>
      </w:r>
      <w:r w:rsidRPr="001650D2">
        <w:rPr>
          <w:u w:val="single"/>
          <w:lang w:val="hy-AM"/>
        </w:rPr>
        <w:t xml:space="preserve">                                                </w:t>
      </w:r>
      <w:r w:rsidRPr="001650D2">
        <w:rPr>
          <w:lang w:val="hy-AM"/>
        </w:rPr>
        <w:t xml:space="preserve"> </w:t>
      </w:r>
      <w:r w:rsidRPr="001650D2">
        <w:rPr>
          <w:lang w:val="ru-RU"/>
        </w:rPr>
        <w:t xml:space="preserve">       </w:t>
      </w:r>
      <w:r w:rsidRPr="001650D2">
        <w:rPr>
          <w:u w:val="single"/>
          <w:lang w:val="hy-AM"/>
        </w:rPr>
        <w:tab/>
      </w:r>
      <w:r w:rsidRPr="001650D2">
        <w:rPr>
          <w:u w:val="single"/>
          <w:lang w:val="hy-AM"/>
        </w:rPr>
        <w:tab/>
      </w:r>
      <w:r w:rsidRPr="001650D2">
        <w:rPr>
          <w:u w:val="single"/>
          <w:lang w:val="hy-AM"/>
        </w:rPr>
        <w:tab/>
      </w:r>
    </w:p>
    <w:p w14:paraId="0B96158E" w14:textId="2583D8A8" w:rsidR="001650D2" w:rsidRPr="001650D2" w:rsidRDefault="001650D2" w:rsidP="001650D2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lang w:val="hy-AM"/>
        </w:rPr>
      </w:pPr>
      <w:r w:rsidRPr="001650D2">
        <w:rPr>
          <w:vertAlign w:val="superscript"/>
          <w:lang w:val="hy-AM"/>
        </w:rPr>
        <w:t xml:space="preserve">           </w:t>
      </w:r>
      <w:r w:rsidRPr="001650D2">
        <w:rPr>
          <w:vertAlign w:val="superscript"/>
          <w:lang w:val="hy-AM"/>
        </w:rPr>
        <w:tab/>
      </w:r>
      <w:r w:rsidRPr="001650D2">
        <w:rPr>
          <w:vertAlign w:val="superscript"/>
          <w:lang w:val="hy-AM"/>
        </w:rPr>
        <w:tab/>
      </w:r>
      <w:r w:rsidRPr="001650D2">
        <w:rPr>
          <w:vertAlign w:val="superscript"/>
          <w:lang w:val="hy-AM"/>
        </w:rPr>
        <w:tab/>
      </w:r>
      <w:r w:rsidRPr="001650D2">
        <w:rPr>
          <w:vertAlign w:val="superscript"/>
          <w:lang w:val="hy-AM"/>
        </w:rPr>
        <w:tab/>
      </w:r>
      <w:r w:rsidRPr="001650D2">
        <w:rPr>
          <w:vertAlign w:val="superscript"/>
          <w:lang w:val="hy-AM"/>
        </w:rPr>
        <w:tab/>
        <w:t xml:space="preserve">   </w:t>
      </w:r>
      <w:r w:rsidRPr="001650D2">
        <w:rPr>
          <w:vertAlign w:val="superscript"/>
          <w:lang w:val="ru-RU"/>
        </w:rPr>
        <w:t>наименование участника                                   адрес электронной почты</w:t>
      </w:r>
      <w:r w:rsidRPr="001650D2">
        <w:rPr>
          <w:vertAlign w:val="superscript"/>
          <w:lang w:val="hy-AM"/>
        </w:rPr>
        <w:t xml:space="preserve">                                                                                                                        </w:t>
      </w:r>
    </w:p>
    <w:p w14:paraId="1006F6D7" w14:textId="77777777" w:rsidR="001650D2" w:rsidRPr="001650D2" w:rsidRDefault="001650D2" w:rsidP="001650D2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lang w:val="hy-AM"/>
        </w:rPr>
      </w:pPr>
    </w:p>
    <w:p w14:paraId="76384588" w14:textId="77777777" w:rsidR="001650D2" w:rsidRPr="001650D2" w:rsidRDefault="001650D2" w:rsidP="001650D2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vertAlign w:val="superscript"/>
          <w:lang w:val="ru-RU"/>
        </w:rPr>
      </w:pPr>
      <w:r w:rsidRPr="001650D2">
        <w:rPr>
          <w:lang w:val="hy-AM"/>
        </w:rPr>
        <w:t xml:space="preserve">    ___________________________________________________ </w:t>
      </w:r>
      <w:r w:rsidRPr="001650D2">
        <w:rPr>
          <w:lang w:val="hy-AM"/>
        </w:rPr>
        <w:tab/>
        <w:t xml:space="preserve">                _____________</w:t>
      </w:r>
      <w:r w:rsidRPr="001650D2">
        <w:rPr>
          <w:u w:val="single"/>
          <w:lang w:val="hy-AM"/>
        </w:rPr>
        <w:tab/>
      </w:r>
      <w:r w:rsidRPr="001650D2">
        <w:rPr>
          <w:u w:val="single"/>
          <w:lang w:val="hy-AM"/>
        </w:rPr>
        <w:tab/>
      </w:r>
      <w:r w:rsidRPr="001650D2">
        <w:rPr>
          <w:lang w:val="hy-AM"/>
        </w:rPr>
        <w:tab/>
      </w:r>
      <w:r w:rsidRPr="001650D2">
        <w:rPr>
          <w:lang w:val="hy-AM"/>
        </w:rPr>
        <w:tab/>
        <w:t xml:space="preserve"> </w:t>
      </w:r>
      <w:r w:rsidRPr="001650D2">
        <w:rPr>
          <w:vertAlign w:val="superscript"/>
          <w:lang w:val="ru-RU"/>
        </w:rPr>
        <w:t>наименование участника</w:t>
      </w:r>
      <w:r w:rsidRPr="001650D2">
        <w:rPr>
          <w:vertAlign w:val="superscript"/>
          <w:lang w:val="hy-AM"/>
        </w:rPr>
        <w:t xml:space="preserve">  (</w:t>
      </w:r>
      <w:r w:rsidRPr="001650D2">
        <w:rPr>
          <w:vertAlign w:val="superscript"/>
          <w:lang w:val="ru-RU"/>
        </w:rPr>
        <w:t>должность, имя, фамилия руководителя</w:t>
      </w:r>
      <w:r w:rsidRPr="001650D2">
        <w:rPr>
          <w:vertAlign w:val="superscript"/>
          <w:lang w:val="hy-AM"/>
        </w:rPr>
        <w:t xml:space="preserve">)                                                                              </w:t>
      </w:r>
      <w:r w:rsidRPr="001650D2">
        <w:rPr>
          <w:vertAlign w:val="superscript"/>
          <w:lang w:val="ru-RU"/>
        </w:rPr>
        <w:t>подпись</w:t>
      </w:r>
    </w:p>
    <w:p w14:paraId="67D071C8" w14:textId="77777777" w:rsidR="001650D2" w:rsidRPr="001650D2" w:rsidRDefault="001650D2" w:rsidP="001650D2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vertAlign w:val="superscript"/>
          <w:lang w:val="hy-AM"/>
        </w:rPr>
      </w:pPr>
    </w:p>
    <w:p w14:paraId="42A9FDC4" w14:textId="77777777" w:rsidR="001650D2" w:rsidRPr="001650D2" w:rsidRDefault="001650D2" w:rsidP="001650D2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lang w:val="hy-AM"/>
        </w:rPr>
      </w:pPr>
      <w:r w:rsidRPr="001650D2">
        <w:rPr>
          <w:lang w:val="hy-AM"/>
        </w:rPr>
        <w:t xml:space="preserve">    </w:t>
      </w:r>
    </w:p>
    <w:p w14:paraId="6133C58E" w14:textId="77777777" w:rsidR="001650D2" w:rsidRDefault="001650D2" w:rsidP="001650D2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lang w:val="hy-AM"/>
        </w:rPr>
      </w:pPr>
      <w:r w:rsidRPr="001650D2">
        <w:rPr>
          <w:lang w:val="ru-RU"/>
        </w:rPr>
        <w:t>М</w:t>
      </w:r>
      <w:r w:rsidRPr="001650D2">
        <w:rPr>
          <w:lang w:val="hy-AM"/>
        </w:rPr>
        <w:t xml:space="preserve">. </w:t>
      </w:r>
      <w:r w:rsidRPr="001650D2">
        <w:rPr>
          <w:lang w:val="ru-RU"/>
        </w:rPr>
        <w:t>П</w:t>
      </w:r>
      <w:r w:rsidRPr="001650D2">
        <w:rPr>
          <w:lang w:val="hy-AM"/>
        </w:rPr>
        <w:t>.</w:t>
      </w:r>
      <w:r w:rsidRPr="001650D2">
        <w:rPr>
          <w:lang w:val="hy-AM"/>
        </w:rPr>
        <w:tab/>
      </w:r>
      <w:r w:rsidRPr="001650D2">
        <w:rPr>
          <w:lang w:val="hy-AM"/>
        </w:rPr>
        <w:tab/>
        <w:t xml:space="preserve"> </w:t>
      </w:r>
    </w:p>
    <w:p w14:paraId="5511D3B2" w14:textId="77777777" w:rsidR="008C6597" w:rsidRDefault="008C6597" w:rsidP="001650D2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jc w:val="right"/>
        <w:textDirection w:val="lrTb"/>
        <w:textAlignment w:val="auto"/>
        <w:outlineLvl w:val="9"/>
      </w:pPr>
    </w:p>
    <w:p w14:paraId="3ACE9560" w14:textId="77777777" w:rsidR="008C6597" w:rsidRDefault="008C6597" w:rsidP="001650D2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jc w:val="right"/>
        <w:textDirection w:val="lrTb"/>
        <w:textAlignment w:val="auto"/>
        <w:outlineLvl w:val="9"/>
      </w:pPr>
    </w:p>
    <w:p w14:paraId="41BB4A33" w14:textId="27F345EE" w:rsidR="001650D2" w:rsidRPr="001650D2" w:rsidRDefault="001650D2" w:rsidP="001650D2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jc w:val="right"/>
        <w:textDirection w:val="lrTb"/>
        <w:textAlignment w:val="auto"/>
        <w:outlineLvl w:val="9"/>
        <w:rPr>
          <w:lang w:val="hy-AM"/>
        </w:rPr>
      </w:pPr>
      <w:proofErr w:type="gramStart"/>
      <w:r w:rsidRPr="001650D2">
        <w:rPr>
          <w:lang w:val="ru-RU"/>
        </w:rPr>
        <w:lastRenderedPageBreak/>
        <w:t>Приложение</w:t>
      </w:r>
      <w:r w:rsidRPr="001650D2">
        <w:rPr>
          <w:lang w:val="hy-AM"/>
        </w:rPr>
        <w:t xml:space="preserve">  N</w:t>
      </w:r>
      <w:proofErr w:type="gramEnd"/>
      <w:r w:rsidRPr="001650D2">
        <w:rPr>
          <w:lang w:val="hy-AM"/>
        </w:rPr>
        <w:t xml:space="preserve"> 2</w:t>
      </w:r>
    </w:p>
    <w:p w14:paraId="491A5880" w14:textId="77777777" w:rsidR="001650D2" w:rsidRPr="001650D2" w:rsidRDefault="001650D2" w:rsidP="001650D2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jc w:val="right"/>
        <w:textDirection w:val="lrTb"/>
        <w:textAlignment w:val="auto"/>
        <w:outlineLvl w:val="9"/>
        <w:rPr>
          <w:lang w:val="hy-AM"/>
        </w:rPr>
      </w:pPr>
    </w:p>
    <w:p w14:paraId="12C1F567" w14:textId="77777777" w:rsidR="001650D2" w:rsidRPr="001650D2" w:rsidRDefault="001650D2" w:rsidP="001650D2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jc w:val="right"/>
        <w:textDirection w:val="lrTb"/>
        <w:textAlignment w:val="auto"/>
        <w:outlineLvl w:val="9"/>
        <w:rPr>
          <w:lang w:val="ru-RU"/>
        </w:rPr>
      </w:pPr>
      <w:r w:rsidRPr="001650D2">
        <w:rPr>
          <w:lang w:val="ru-RU"/>
        </w:rPr>
        <w:t xml:space="preserve">К объявлению </w:t>
      </w:r>
      <w:proofErr w:type="spellStart"/>
      <w:r w:rsidRPr="001650D2">
        <w:rPr>
          <w:lang w:val="ru-RU"/>
        </w:rPr>
        <w:t>предквалификационной</w:t>
      </w:r>
      <w:proofErr w:type="spellEnd"/>
      <w:r w:rsidRPr="001650D2">
        <w:rPr>
          <w:lang w:val="ru-RU"/>
        </w:rPr>
        <w:t xml:space="preserve"> </w:t>
      </w:r>
    </w:p>
    <w:p w14:paraId="35F02E29" w14:textId="2A5899FD" w:rsidR="001650D2" w:rsidRPr="001650D2" w:rsidRDefault="001650D2" w:rsidP="001650D2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jc w:val="right"/>
        <w:textDirection w:val="lrTb"/>
        <w:textAlignment w:val="auto"/>
        <w:outlineLvl w:val="9"/>
        <w:rPr>
          <w:i/>
          <w:lang w:val="hy-AM"/>
        </w:rPr>
      </w:pPr>
      <w:r w:rsidRPr="001650D2">
        <w:rPr>
          <w:lang w:val="ru-RU"/>
        </w:rPr>
        <w:t>процедуры двухэтапного конкурса под кодом</w:t>
      </w:r>
      <w:r w:rsidRPr="001650D2">
        <w:rPr>
          <w:i/>
          <w:lang w:val="hy-AM"/>
        </w:rPr>
        <w:t xml:space="preserve"> </w:t>
      </w:r>
      <w:r w:rsidRPr="00287E97">
        <w:rPr>
          <w:rFonts w:ascii="GHEA Grapalat" w:hAnsi="GHEA Grapalat" w:cs="Sylfaen"/>
          <w:b/>
          <w:i/>
          <w:lang w:val="af-ZA"/>
        </w:rPr>
        <w:t>«</w:t>
      </w:r>
      <w:r>
        <w:rPr>
          <w:rFonts w:ascii="GHEA Grapalat" w:hAnsi="GHEA Grapalat" w:cs="Sylfaen"/>
          <w:b/>
          <w:i/>
          <w:lang w:val="hy-AM"/>
        </w:rPr>
        <w:t>ՀԱՆ</w:t>
      </w:r>
      <w:r w:rsidRPr="00287E97">
        <w:rPr>
          <w:rFonts w:ascii="GHEA Grapalat" w:hAnsi="GHEA Grapalat" w:cs="Sylfaen"/>
          <w:b/>
          <w:i/>
          <w:lang w:val="af-ZA"/>
        </w:rPr>
        <w:t>-</w:t>
      </w:r>
      <w:r w:rsidRPr="003828CC">
        <w:rPr>
          <w:rFonts w:ascii="GHEA Grapalat" w:hAnsi="GHEA Grapalat" w:cs="Sylfaen"/>
          <w:b/>
          <w:i/>
        </w:rPr>
        <w:t>ԵՄԾՁԲ</w:t>
      </w:r>
      <w:r w:rsidRPr="00287E97">
        <w:rPr>
          <w:rFonts w:ascii="GHEA Grapalat" w:hAnsi="GHEA Grapalat" w:cs="Sylfaen"/>
          <w:b/>
          <w:i/>
          <w:lang w:val="af-ZA"/>
        </w:rPr>
        <w:t>-01/25»</w:t>
      </w:r>
    </w:p>
    <w:p w14:paraId="3E6A77B2" w14:textId="77777777" w:rsidR="001650D2" w:rsidRPr="001650D2" w:rsidRDefault="001650D2" w:rsidP="001650D2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lang w:val="hy-AM"/>
        </w:rPr>
      </w:pPr>
    </w:p>
    <w:p w14:paraId="157EC2DB" w14:textId="77777777" w:rsidR="001650D2" w:rsidRPr="001650D2" w:rsidRDefault="001650D2" w:rsidP="001650D2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lang w:val="hy-AM"/>
        </w:rPr>
      </w:pPr>
    </w:p>
    <w:p w14:paraId="3B060135" w14:textId="77777777" w:rsidR="001650D2" w:rsidRPr="001650D2" w:rsidRDefault="001650D2" w:rsidP="001650D2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lang w:val="ru-RU"/>
        </w:rPr>
      </w:pPr>
      <w:r w:rsidRPr="001650D2">
        <w:rPr>
          <w:b/>
          <w:lang w:val="ru-RU"/>
        </w:rPr>
        <w:t>ЗАЯВЛЕНИЕ</w:t>
      </w:r>
    </w:p>
    <w:p w14:paraId="70692A30" w14:textId="05655BF7" w:rsidR="001650D2" w:rsidRPr="001650D2" w:rsidRDefault="001650D2" w:rsidP="001650D2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b/>
          <w:lang w:val="hy-AM"/>
        </w:rPr>
      </w:pPr>
      <w:r w:rsidRPr="001650D2">
        <w:rPr>
          <w:b/>
          <w:lang w:val="hy-AM"/>
        </w:rPr>
        <w:t>По предквалификационному объявлению под кодом «</w:t>
      </w:r>
      <w:r w:rsidRPr="00287E97">
        <w:rPr>
          <w:rFonts w:ascii="GHEA Grapalat" w:hAnsi="GHEA Grapalat" w:cs="Sylfaen"/>
          <w:b/>
          <w:i/>
          <w:lang w:val="af-ZA"/>
        </w:rPr>
        <w:t>«</w:t>
      </w:r>
      <w:r>
        <w:rPr>
          <w:rFonts w:ascii="GHEA Grapalat" w:hAnsi="GHEA Grapalat" w:cs="Sylfaen"/>
          <w:b/>
          <w:i/>
          <w:lang w:val="hy-AM"/>
        </w:rPr>
        <w:t>ՀԱՆ</w:t>
      </w:r>
      <w:r w:rsidRPr="00287E97">
        <w:rPr>
          <w:rFonts w:ascii="GHEA Grapalat" w:hAnsi="GHEA Grapalat" w:cs="Sylfaen"/>
          <w:b/>
          <w:i/>
          <w:lang w:val="af-ZA"/>
        </w:rPr>
        <w:t>-</w:t>
      </w:r>
      <w:r w:rsidRPr="003828CC">
        <w:rPr>
          <w:rFonts w:ascii="GHEA Grapalat" w:hAnsi="GHEA Grapalat" w:cs="Sylfaen"/>
          <w:b/>
          <w:i/>
        </w:rPr>
        <w:t>ԵՄԾՁԲ</w:t>
      </w:r>
      <w:r w:rsidRPr="00287E97">
        <w:rPr>
          <w:rFonts w:ascii="GHEA Grapalat" w:hAnsi="GHEA Grapalat" w:cs="Sylfaen"/>
          <w:b/>
          <w:i/>
          <w:lang w:val="af-ZA"/>
        </w:rPr>
        <w:t>-01/25»</w:t>
      </w:r>
      <w:r w:rsidRPr="001650D2">
        <w:rPr>
          <w:b/>
          <w:lang w:val="hy-AM"/>
        </w:rPr>
        <w:t>»</w:t>
      </w:r>
    </w:p>
    <w:p w14:paraId="0D846EC6" w14:textId="77777777" w:rsidR="001650D2" w:rsidRPr="001650D2" w:rsidRDefault="001650D2" w:rsidP="001650D2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b/>
          <w:lang w:val="hy-AM"/>
        </w:rPr>
      </w:pPr>
      <w:r w:rsidRPr="001650D2">
        <w:rPr>
          <w:b/>
          <w:lang w:val="hy-AM"/>
        </w:rPr>
        <w:t xml:space="preserve">  на соответствие квалификационным стандартам</w:t>
      </w:r>
    </w:p>
    <w:p w14:paraId="2C9A54CF" w14:textId="554E299C" w:rsidR="001650D2" w:rsidRPr="001650D2" w:rsidRDefault="001650D2" w:rsidP="001650D2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lang w:val="hy-AM"/>
        </w:rPr>
      </w:pPr>
      <w:r w:rsidRPr="001650D2">
        <w:rPr>
          <w:u w:val="single"/>
          <w:lang w:val="hy-AM"/>
        </w:rPr>
        <w:tab/>
      </w:r>
      <w:r w:rsidRPr="001650D2">
        <w:rPr>
          <w:u w:val="single"/>
          <w:lang w:val="hy-AM"/>
        </w:rPr>
        <w:tab/>
      </w:r>
      <w:r w:rsidRPr="001650D2">
        <w:rPr>
          <w:u w:val="single"/>
          <w:lang w:val="hy-AM"/>
        </w:rPr>
        <w:tab/>
      </w:r>
      <w:r w:rsidRPr="001650D2">
        <w:rPr>
          <w:u w:val="single"/>
          <w:lang w:val="hy-AM"/>
        </w:rPr>
        <w:tab/>
      </w:r>
      <w:r w:rsidRPr="001650D2">
        <w:rPr>
          <w:u w:val="single"/>
          <w:lang w:val="hy-AM"/>
        </w:rPr>
        <w:tab/>
      </w:r>
      <w:r w:rsidRPr="001650D2">
        <w:rPr>
          <w:u w:val="single"/>
          <w:lang w:val="hy-AM"/>
        </w:rPr>
        <w:tab/>
        <w:t xml:space="preserve">        </w:t>
      </w:r>
      <w:r w:rsidRPr="001650D2">
        <w:rPr>
          <w:lang w:val="hy-AM"/>
        </w:rPr>
        <w:t xml:space="preserve"> заявляет и подтверждает</w:t>
      </w:r>
      <w:r w:rsidRPr="001650D2">
        <w:rPr>
          <w:lang w:val="ru-RU"/>
        </w:rPr>
        <w:t>, что</w:t>
      </w:r>
      <w:r w:rsidRPr="001650D2">
        <w:rPr>
          <w:lang w:val="hy-AM"/>
        </w:rPr>
        <w:t xml:space="preserve"> </w:t>
      </w:r>
      <w:r w:rsidRPr="001650D2">
        <w:rPr>
          <w:lang w:val="ru-RU"/>
        </w:rPr>
        <w:t xml:space="preserve">в течение  года представления </w:t>
      </w:r>
    </w:p>
    <w:p w14:paraId="37B4497D" w14:textId="77777777" w:rsidR="001650D2" w:rsidRPr="001650D2" w:rsidRDefault="001650D2" w:rsidP="001650D2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vertAlign w:val="superscript"/>
          <w:lang w:val="ru-RU"/>
        </w:rPr>
      </w:pPr>
      <w:r w:rsidRPr="001650D2">
        <w:rPr>
          <w:vertAlign w:val="superscript"/>
          <w:lang w:val="hy-AM"/>
        </w:rPr>
        <w:tab/>
      </w:r>
      <w:r w:rsidRPr="001650D2">
        <w:rPr>
          <w:vertAlign w:val="superscript"/>
          <w:lang w:val="hy-AM"/>
        </w:rPr>
        <w:tab/>
        <w:t xml:space="preserve">   </w:t>
      </w:r>
      <w:r w:rsidRPr="001650D2">
        <w:rPr>
          <w:vertAlign w:val="superscript"/>
          <w:lang w:val="ru-RU"/>
        </w:rPr>
        <w:t>наименование участника</w:t>
      </w:r>
    </w:p>
    <w:p w14:paraId="1A741468" w14:textId="77777777" w:rsidR="001650D2" w:rsidRPr="001650D2" w:rsidRDefault="001650D2" w:rsidP="001650D2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vertAlign w:val="superscript"/>
          <w:lang w:val="ru-RU"/>
        </w:rPr>
      </w:pPr>
      <w:r w:rsidRPr="001650D2">
        <w:rPr>
          <w:lang w:val="ru-RU"/>
        </w:rPr>
        <w:t>заявки и в течение предшествующих этому трех лет осуществлял предоставление следующих услуг:</w:t>
      </w:r>
    </w:p>
    <w:p w14:paraId="723FA502" w14:textId="77777777" w:rsidR="001650D2" w:rsidRPr="001650D2" w:rsidRDefault="001650D2" w:rsidP="001650D2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lang w:val="hy-AM"/>
        </w:rPr>
      </w:pPr>
      <w:r w:rsidRPr="001650D2">
        <w:rPr>
          <w:lang w:val="hy-AM"/>
        </w:rPr>
        <w:tab/>
      </w:r>
    </w:p>
    <w:tbl>
      <w:tblPr>
        <w:tblW w:w="0" w:type="auto"/>
        <w:tblInd w:w="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6"/>
        <w:gridCol w:w="2039"/>
        <w:gridCol w:w="5722"/>
      </w:tblGrid>
      <w:tr w:rsidR="001650D2" w:rsidRPr="002C4632" w14:paraId="30734F1C" w14:textId="77777777" w:rsidTr="001650D2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A25A8" w14:textId="77777777" w:rsidR="001650D2" w:rsidRPr="001650D2" w:rsidRDefault="001650D2" w:rsidP="001650D2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lang w:val="hy-AM"/>
              </w:rPr>
            </w:pPr>
            <w:r w:rsidRPr="001650D2">
              <w:rPr>
                <w:lang w:val="hy-AM"/>
              </w:rPr>
              <w:t>в течение года представления предквалифокационной заявки и в течение предшествующих этому трех лет надлежащим образом осуществленные договора</w:t>
            </w:r>
          </w:p>
        </w:tc>
      </w:tr>
      <w:tr w:rsidR="001650D2" w:rsidRPr="002C4632" w14:paraId="616A3C05" w14:textId="77777777" w:rsidTr="001650D2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EBE09" w14:textId="77777777" w:rsidR="001650D2" w:rsidRPr="001650D2" w:rsidRDefault="001650D2" w:rsidP="001650D2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lang w:val="hy-AM"/>
              </w:rPr>
            </w:pPr>
            <w:r w:rsidRPr="001650D2">
              <w:rPr>
                <w:lang w:val="hy-AM"/>
              </w:rPr>
              <w:t>հ/հ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D4972" w14:textId="77777777" w:rsidR="001650D2" w:rsidRPr="001650D2" w:rsidRDefault="001650D2" w:rsidP="001650D2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textDirection w:val="lrTb"/>
              <w:textAlignment w:val="auto"/>
              <w:outlineLvl w:val="9"/>
            </w:pPr>
            <w:proofErr w:type="spellStart"/>
            <w:r w:rsidRPr="001650D2">
              <w:t>предмет</w:t>
            </w:r>
            <w:proofErr w:type="spellEnd"/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75CA7" w14:textId="77777777" w:rsidR="001650D2" w:rsidRPr="001650D2" w:rsidRDefault="001650D2" w:rsidP="001650D2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lang w:val="hy-AM"/>
              </w:rPr>
            </w:pPr>
            <w:r w:rsidRPr="001650D2">
              <w:rPr>
                <w:lang w:val="ru-RU"/>
              </w:rPr>
              <w:t>Данные заказчика и установления с ним связи</w:t>
            </w:r>
          </w:p>
        </w:tc>
      </w:tr>
      <w:tr w:rsidR="001650D2" w:rsidRPr="001650D2" w14:paraId="27419900" w14:textId="77777777" w:rsidTr="001650D2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D855A" w14:textId="77777777" w:rsidR="001650D2" w:rsidRPr="001650D2" w:rsidRDefault="001650D2" w:rsidP="001650D2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lang w:val="hy-AM"/>
              </w:rPr>
            </w:pPr>
            <w:proofErr w:type="spellStart"/>
            <w:r w:rsidRPr="001650D2">
              <w:t>Число</w:t>
            </w:r>
            <w:proofErr w:type="spellEnd"/>
            <w:r w:rsidRPr="001650D2">
              <w:t>, год</w:t>
            </w:r>
            <w:r w:rsidRPr="001650D2">
              <w:rPr>
                <w:lang w:val="hy-AM"/>
              </w:rPr>
              <w:t xml:space="preserve">............ </w:t>
            </w:r>
          </w:p>
        </w:tc>
      </w:tr>
      <w:tr w:rsidR="001650D2" w:rsidRPr="001650D2" w14:paraId="1F12FEF6" w14:textId="77777777" w:rsidTr="001650D2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75D88" w14:textId="77777777" w:rsidR="001650D2" w:rsidRPr="001650D2" w:rsidRDefault="001650D2" w:rsidP="001650D2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lang w:val="hy-AM"/>
              </w:rPr>
            </w:pPr>
            <w:r w:rsidRPr="001650D2">
              <w:rPr>
                <w:lang w:val="hy-AM"/>
              </w:rPr>
              <w:t>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BFDA7" w14:textId="77777777" w:rsidR="001650D2" w:rsidRPr="001650D2" w:rsidRDefault="001650D2" w:rsidP="001650D2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lang w:val="hy-AM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C1F0" w14:textId="77777777" w:rsidR="001650D2" w:rsidRPr="001650D2" w:rsidRDefault="001650D2" w:rsidP="001650D2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lang w:val="hy-AM"/>
              </w:rPr>
            </w:pPr>
          </w:p>
        </w:tc>
      </w:tr>
      <w:tr w:rsidR="001650D2" w:rsidRPr="001650D2" w14:paraId="62EB94CE" w14:textId="77777777" w:rsidTr="001650D2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BF6FD" w14:textId="77777777" w:rsidR="001650D2" w:rsidRPr="001650D2" w:rsidRDefault="001650D2" w:rsidP="001650D2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lang w:val="hy-AM"/>
              </w:rPr>
            </w:pPr>
            <w:r w:rsidRPr="001650D2">
              <w:rPr>
                <w:lang w:val="hy-AM"/>
              </w:rPr>
              <w:t>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16A9" w14:textId="77777777" w:rsidR="001650D2" w:rsidRPr="001650D2" w:rsidRDefault="001650D2" w:rsidP="001650D2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lang w:val="hy-AM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2790" w14:textId="77777777" w:rsidR="001650D2" w:rsidRPr="001650D2" w:rsidRDefault="001650D2" w:rsidP="001650D2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lang w:val="hy-AM"/>
              </w:rPr>
            </w:pPr>
          </w:p>
        </w:tc>
      </w:tr>
      <w:tr w:rsidR="001650D2" w:rsidRPr="001650D2" w14:paraId="0D3A5438" w14:textId="77777777" w:rsidTr="001650D2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88658" w14:textId="77777777" w:rsidR="001650D2" w:rsidRPr="001650D2" w:rsidRDefault="001650D2" w:rsidP="001650D2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lang w:val="hy-AM"/>
              </w:rPr>
            </w:pPr>
            <w:r w:rsidRPr="001650D2">
              <w:rPr>
                <w:lang w:val="hy-AM"/>
              </w:rPr>
              <w:t>...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99D5" w14:textId="77777777" w:rsidR="001650D2" w:rsidRPr="001650D2" w:rsidRDefault="001650D2" w:rsidP="001650D2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lang w:val="hy-AM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859B" w14:textId="77777777" w:rsidR="001650D2" w:rsidRPr="001650D2" w:rsidRDefault="001650D2" w:rsidP="001650D2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lang w:val="hy-AM"/>
              </w:rPr>
            </w:pPr>
          </w:p>
        </w:tc>
      </w:tr>
      <w:tr w:rsidR="001650D2" w:rsidRPr="001650D2" w14:paraId="308B8A6C" w14:textId="77777777" w:rsidTr="001650D2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D91B5" w14:textId="77777777" w:rsidR="001650D2" w:rsidRPr="001650D2" w:rsidRDefault="001650D2" w:rsidP="001650D2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lang w:val="hy-AM"/>
              </w:rPr>
            </w:pPr>
            <w:proofErr w:type="spellStart"/>
            <w:r w:rsidRPr="001650D2">
              <w:t>Число</w:t>
            </w:r>
            <w:proofErr w:type="spellEnd"/>
            <w:r w:rsidRPr="001650D2">
              <w:t xml:space="preserve">, </w:t>
            </w:r>
            <w:proofErr w:type="spellStart"/>
            <w:r w:rsidRPr="001650D2">
              <w:t>год</w:t>
            </w:r>
            <w:proofErr w:type="spellEnd"/>
            <w:r w:rsidRPr="001650D2">
              <w:rPr>
                <w:lang w:val="hy-AM"/>
              </w:rPr>
              <w:t>............</w:t>
            </w:r>
          </w:p>
        </w:tc>
      </w:tr>
      <w:tr w:rsidR="001650D2" w:rsidRPr="001650D2" w14:paraId="152505EC" w14:textId="77777777" w:rsidTr="001650D2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A1784" w14:textId="77777777" w:rsidR="001650D2" w:rsidRPr="001650D2" w:rsidRDefault="001650D2" w:rsidP="001650D2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lang w:val="hy-AM"/>
              </w:rPr>
            </w:pPr>
            <w:r w:rsidRPr="001650D2">
              <w:rPr>
                <w:lang w:val="hy-AM"/>
              </w:rPr>
              <w:t>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0B54" w14:textId="77777777" w:rsidR="001650D2" w:rsidRPr="001650D2" w:rsidRDefault="001650D2" w:rsidP="001650D2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lang w:val="hy-AM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7067" w14:textId="77777777" w:rsidR="001650D2" w:rsidRPr="001650D2" w:rsidRDefault="001650D2" w:rsidP="001650D2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lang w:val="hy-AM"/>
              </w:rPr>
            </w:pPr>
          </w:p>
        </w:tc>
      </w:tr>
      <w:tr w:rsidR="001650D2" w:rsidRPr="001650D2" w14:paraId="1D3B88F1" w14:textId="77777777" w:rsidTr="001650D2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0F4CB" w14:textId="77777777" w:rsidR="001650D2" w:rsidRPr="001650D2" w:rsidRDefault="001650D2" w:rsidP="001650D2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lang w:val="hy-AM"/>
              </w:rPr>
            </w:pPr>
            <w:r w:rsidRPr="001650D2">
              <w:rPr>
                <w:lang w:val="hy-AM"/>
              </w:rPr>
              <w:t>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E337" w14:textId="77777777" w:rsidR="001650D2" w:rsidRPr="001650D2" w:rsidRDefault="001650D2" w:rsidP="001650D2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lang w:val="hy-AM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9C28" w14:textId="77777777" w:rsidR="001650D2" w:rsidRPr="001650D2" w:rsidRDefault="001650D2" w:rsidP="001650D2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lang w:val="hy-AM"/>
              </w:rPr>
            </w:pPr>
          </w:p>
        </w:tc>
      </w:tr>
      <w:tr w:rsidR="001650D2" w:rsidRPr="001650D2" w14:paraId="27E0EAC4" w14:textId="77777777" w:rsidTr="001650D2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15A4C" w14:textId="77777777" w:rsidR="001650D2" w:rsidRPr="001650D2" w:rsidRDefault="001650D2" w:rsidP="001650D2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lang w:val="hy-AM"/>
              </w:rPr>
            </w:pPr>
            <w:r w:rsidRPr="001650D2">
              <w:rPr>
                <w:lang w:val="hy-AM"/>
              </w:rPr>
              <w:t>...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D9CC" w14:textId="77777777" w:rsidR="001650D2" w:rsidRPr="001650D2" w:rsidRDefault="001650D2" w:rsidP="001650D2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lang w:val="hy-AM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25D3" w14:textId="77777777" w:rsidR="001650D2" w:rsidRPr="001650D2" w:rsidRDefault="001650D2" w:rsidP="001650D2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lang w:val="hy-AM"/>
              </w:rPr>
            </w:pPr>
          </w:p>
        </w:tc>
      </w:tr>
      <w:tr w:rsidR="001650D2" w:rsidRPr="001650D2" w14:paraId="2F7CEEF2" w14:textId="77777777" w:rsidTr="001650D2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B363E" w14:textId="77777777" w:rsidR="001650D2" w:rsidRPr="001650D2" w:rsidRDefault="001650D2" w:rsidP="001650D2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lang w:val="hy-AM"/>
              </w:rPr>
            </w:pPr>
            <w:proofErr w:type="spellStart"/>
            <w:r w:rsidRPr="001650D2">
              <w:t>Число</w:t>
            </w:r>
            <w:proofErr w:type="spellEnd"/>
            <w:r w:rsidRPr="001650D2">
              <w:t xml:space="preserve">, </w:t>
            </w:r>
            <w:proofErr w:type="spellStart"/>
            <w:r w:rsidRPr="001650D2">
              <w:t>год</w:t>
            </w:r>
            <w:proofErr w:type="spellEnd"/>
            <w:r w:rsidRPr="001650D2">
              <w:rPr>
                <w:lang w:val="hy-AM"/>
              </w:rPr>
              <w:t>............</w:t>
            </w:r>
          </w:p>
        </w:tc>
      </w:tr>
      <w:tr w:rsidR="001650D2" w:rsidRPr="001650D2" w14:paraId="37EF9895" w14:textId="77777777" w:rsidTr="001650D2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78EA8" w14:textId="77777777" w:rsidR="001650D2" w:rsidRPr="001650D2" w:rsidRDefault="001650D2" w:rsidP="001650D2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lang w:val="hy-AM"/>
              </w:rPr>
            </w:pPr>
            <w:r w:rsidRPr="001650D2">
              <w:rPr>
                <w:lang w:val="hy-AM"/>
              </w:rPr>
              <w:t>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AD94" w14:textId="77777777" w:rsidR="001650D2" w:rsidRPr="001650D2" w:rsidRDefault="001650D2" w:rsidP="001650D2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lang w:val="hy-AM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EBD8" w14:textId="77777777" w:rsidR="001650D2" w:rsidRPr="001650D2" w:rsidRDefault="001650D2" w:rsidP="001650D2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lang w:val="hy-AM"/>
              </w:rPr>
            </w:pPr>
          </w:p>
        </w:tc>
      </w:tr>
      <w:tr w:rsidR="001650D2" w:rsidRPr="001650D2" w14:paraId="1AE3AC36" w14:textId="77777777" w:rsidTr="001650D2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D612B" w14:textId="77777777" w:rsidR="001650D2" w:rsidRPr="001650D2" w:rsidRDefault="001650D2" w:rsidP="001650D2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lang w:val="hy-AM"/>
              </w:rPr>
            </w:pPr>
            <w:r w:rsidRPr="001650D2">
              <w:rPr>
                <w:lang w:val="hy-AM"/>
              </w:rPr>
              <w:t>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B50A" w14:textId="77777777" w:rsidR="001650D2" w:rsidRPr="001650D2" w:rsidRDefault="001650D2" w:rsidP="001650D2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lang w:val="hy-AM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3BBE" w14:textId="77777777" w:rsidR="001650D2" w:rsidRPr="001650D2" w:rsidRDefault="001650D2" w:rsidP="001650D2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lang w:val="hy-AM"/>
              </w:rPr>
            </w:pPr>
          </w:p>
        </w:tc>
      </w:tr>
      <w:tr w:rsidR="001650D2" w:rsidRPr="001650D2" w14:paraId="1DD25D7C" w14:textId="77777777" w:rsidTr="001650D2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25255" w14:textId="77777777" w:rsidR="001650D2" w:rsidRPr="001650D2" w:rsidRDefault="001650D2" w:rsidP="001650D2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lang w:val="hy-AM"/>
              </w:rPr>
            </w:pPr>
            <w:r w:rsidRPr="001650D2">
              <w:rPr>
                <w:lang w:val="hy-AM"/>
              </w:rPr>
              <w:t>...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61FF" w14:textId="77777777" w:rsidR="001650D2" w:rsidRPr="001650D2" w:rsidRDefault="001650D2" w:rsidP="001650D2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lang w:val="hy-AM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2251" w14:textId="77777777" w:rsidR="001650D2" w:rsidRPr="001650D2" w:rsidRDefault="001650D2" w:rsidP="001650D2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lang w:val="hy-AM"/>
              </w:rPr>
            </w:pPr>
          </w:p>
        </w:tc>
      </w:tr>
    </w:tbl>
    <w:p w14:paraId="2A5932A4" w14:textId="77777777" w:rsidR="001650D2" w:rsidRPr="001650D2" w:rsidRDefault="001650D2" w:rsidP="001650D2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lang w:val="hy-AM"/>
        </w:rPr>
      </w:pPr>
      <w:r w:rsidRPr="001650D2">
        <w:rPr>
          <w:lang w:val="hy-AM"/>
        </w:rPr>
        <w:t xml:space="preserve"> </w:t>
      </w:r>
    </w:p>
    <w:p w14:paraId="3AF89A31" w14:textId="77777777" w:rsidR="001650D2" w:rsidRPr="001650D2" w:rsidRDefault="001650D2" w:rsidP="001650D2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vertAlign w:val="superscript"/>
          <w:lang w:val="ru-RU"/>
        </w:rPr>
      </w:pPr>
      <w:r w:rsidRPr="001650D2">
        <w:rPr>
          <w:lang w:val="hy-AM"/>
        </w:rPr>
        <w:t xml:space="preserve">   ___________________________________________________ </w:t>
      </w:r>
      <w:r w:rsidRPr="001650D2">
        <w:rPr>
          <w:lang w:val="hy-AM"/>
        </w:rPr>
        <w:tab/>
        <w:t xml:space="preserve">                _____________</w:t>
      </w:r>
      <w:r w:rsidRPr="001650D2">
        <w:rPr>
          <w:u w:val="single"/>
          <w:lang w:val="hy-AM"/>
        </w:rPr>
        <w:tab/>
      </w:r>
      <w:r w:rsidRPr="001650D2">
        <w:rPr>
          <w:u w:val="single"/>
          <w:lang w:val="hy-AM"/>
        </w:rPr>
        <w:tab/>
      </w:r>
      <w:r w:rsidRPr="001650D2">
        <w:rPr>
          <w:lang w:val="hy-AM"/>
        </w:rPr>
        <w:tab/>
      </w:r>
      <w:r w:rsidRPr="001650D2">
        <w:rPr>
          <w:lang w:val="hy-AM"/>
        </w:rPr>
        <w:tab/>
      </w:r>
      <w:r w:rsidRPr="001650D2">
        <w:rPr>
          <w:vertAlign w:val="superscript"/>
          <w:lang w:val="ru-RU"/>
        </w:rPr>
        <w:t>наименование участника</w:t>
      </w:r>
      <w:r w:rsidRPr="001650D2">
        <w:rPr>
          <w:vertAlign w:val="superscript"/>
          <w:lang w:val="hy-AM"/>
        </w:rPr>
        <w:t xml:space="preserve">  (</w:t>
      </w:r>
      <w:r w:rsidRPr="001650D2">
        <w:rPr>
          <w:vertAlign w:val="superscript"/>
          <w:lang w:val="ru-RU"/>
        </w:rPr>
        <w:t>должность, имя, фамилия руководителя</w:t>
      </w:r>
      <w:r w:rsidRPr="001650D2">
        <w:rPr>
          <w:vertAlign w:val="superscript"/>
          <w:lang w:val="hy-AM"/>
        </w:rPr>
        <w:t xml:space="preserve">)                                                                              </w:t>
      </w:r>
      <w:r w:rsidRPr="001650D2">
        <w:rPr>
          <w:vertAlign w:val="superscript"/>
          <w:lang w:val="ru-RU"/>
        </w:rPr>
        <w:t>подпись</w:t>
      </w:r>
    </w:p>
    <w:p w14:paraId="7EAC9077" w14:textId="6E4010C1" w:rsidR="00711639" w:rsidRDefault="001650D2" w:rsidP="001650D2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textDirection w:val="lrTb"/>
        <w:textAlignment w:val="auto"/>
        <w:outlineLvl w:val="9"/>
      </w:pPr>
      <w:r w:rsidRPr="001650D2">
        <w:rPr>
          <w:lang w:val="hy-AM"/>
        </w:rPr>
        <w:t xml:space="preserve">    </w:t>
      </w:r>
      <w:r w:rsidRPr="001650D2">
        <w:t>М</w:t>
      </w:r>
      <w:r w:rsidRPr="001650D2">
        <w:rPr>
          <w:lang w:val="hy-AM"/>
        </w:rPr>
        <w:t xml:space="preserve">. </w:t>
      </w:r>
      <w:r w:rsidRPr="001650D2">
        <w:t>П</w:t>
      </w:r>
      <w:r w:rsidRPr="001650D2">
        <w:rPr>
          <w:lang w:val="hy-AM"/>
        </w:rPr>
        <w:t>.</w:t>
      </w:r>
      <w:r w:rsidRPr="001650D2">
        <w:rPr>
          <w:lang w:val="hy-AM"/>
        </w:rPr>
        <w:tab/>
      </w:r>
    </w:p>
    <w:p w14:paraId="51800A51" w14:textId="77777777" w:rsidR="00711639" w:rsidRDefault="00711639" w:rsidP="00711639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textDirection w:val="lrTb"/>
        <w:textAlignment w:val="auto"/>
        <w:outlineLvl w:val="9"/>
      </w:pPr>
    </w:p>
    <w:p w14:paraId="2440DE44" w14:textId="77777777" w:rsidR="00711639" w:rsidRDefault="00711639" w:rsidP="00711639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textDirection w:val="lrTb"/>
        <w:textAlignment w:val="auto"/>
        <w:outlineLvl w:val="9"/>
      </w:pPr>
    </w:p>
    <w:p w14:paraId="5586B314" w14:textId="77777777" w:rsidR="00711639" w:rsidRDefault="00711639" w:rsidP="00711639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textDirection w:val="lrTb"/>
        <w:textAlignment w:val="auto"/>
        <w:outlineLvl w:val="9"/>
      </w:pPr>
    </w:p>
    <w:p w14:paraId="734DB6CF" w14:textId="77777777" w:rsidR="00711639" w:rsidRDefault="00711639" w:rsidP="00711639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textDirection w:val="lrTb"/>
        <w:textAlignment w:val="auto"/>
        <w:outlineLvl w:val="9"/>
      </w:pPr>
    </w:p>
    <w:p w14:paraId="337960C1" w14:textId="77777777" w:rsidR="00711639" w:rsidRDefault="00711639" w:rsidP="00711639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textDirection w:val="lrTb"/>
        <w:textAlignment w:val="auto"/>
        <w:outlineLvl w:val="9"/>
      </w:pPr>
    </w:p>
    <w:p w14:paraId="371AD176" w14:textId="77777777" w:rsidR="00711639" w:rsidRPr="00711639" w:rsidRDefault="00711639" w:rsidP="00F34F5A">
      <w:pPr>
        <w:ind w:left="0" w:hanging="2"/>
        <w:rPr>
          <w:lang w:val="ru-RU"/>
        </w:rPr>
      </w:pPr>
    </w:p>
    <w:sectPr w:rsidR="00711639" w:rsidRPr="00711639" w:rsidSect="00F34F5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4F0BAF"/>
    <w:multiLevelType w:val="multilevel"/>
    <w:tmpl w:val="F3B873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AD1D5D"/>
    <w:multiLevelType w:val="multilevel"/>
    <w:tmpl w:val="455A1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E11DA5"/>
    <w:multiLevelType w:val="multilevel"/>
    <w:tmpl w:val="107CC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6A1913"/>
    <w:multiLevelType w:val="multilevel"/>
    <w:tmpl w:val="40C2D1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9C053F"/>
    <w:multiLevelType w:val="multilevel"/>
    <w:tmpl w:val="BD029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2063436">
    <w:abstractNumId w:val="1"/>
  </w:num>
  <w:num w:numId="2" w16cid:durableId="1810784703">
    <w:abstractNumId w:val="3"/>
  </w:num>
  <w:num w:numId="3" w16cid:durableId="1090393047">
    <w:abstractNumId w:val="2"/>
  </w:num>
  <w:num w:numId="4" w16cid:durableId="412167913">
    <w:abstractNumId w:val="0"/>
  </w:num>
  <w:num w:numId="5" w16cid:durableId="1411929936">
    <w:abstractNumId w:val="1"/>
  </w:num>
  <w:num w:numId="6" w16cid:durableId="7945650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949"/>
    <w:rsid w:val="00055C21"/>
    <w:rsid w:val="001650D2"/>
    <w:rsid w:val="002C4632"/>
    <w:rsid w:val="003014BA"/>
    <w:rsid w:val="00326EC3"/>
    <w:rsid w:val="003430D8"/>
    <w:rsid w:val="00403941"/>
    <w:rsid w:val="00475DB4"/>
    <w:rsid w:val="005945AE"/>
    <w:rsid w:val="00711639"/>
    <w:rsid w:val="007F17CF"/>
    <w:rsid w:val="007F6949"/>
    <w:rsid w:val="00861FFC"/>
    <w:rsid w:val="008C6597"/>
    <w:rsid w:val="00A003DB"/>
    <w:rsid w:val="00A4335B"/>
    <w:rsid w:val="00E127A3"/>
    <w:rsid w:val="00F176B6"/>
    <w:rsid w:val="00F34F5A"/>
    <w:rsid w:val="00FF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BBE73"/>
  <w15:chartTrackingRefBased/>
  <w15:docId w15:val="{80EE6012-96E1-4240-BC0C-50966574F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4F5A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4"/>
      <w:szCs w:val="24"/>
      <w:lang w:val="en-US"/>
      <w14:ligatures w14:val="none"/>
    </w:rPr>
  </w:style>
  <w:style w:type="paragraph" w:styleId="1">
    <w:name w:val="heading 1"/>
    <w:basedOn w:val="a"/>
    <w:next w:val="a"/>
    <w:link w:val="10"/>
    <w:rsid w:val="00F34F5A"/>
    <w:pPr>
      <w:keepNext/>
      <w:jc w:val="center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4F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4F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0D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4F5A"/>
    <w:rPr>
      <w:rFonts w:ascii="Arial Armenian" w:eastAsia="Times New Roman" w:hAnsi="Arial Armenian" w:cs="Times New Roman"/>
      <w:kern w:val="0"/>
      <w:position w:val="-1"/>
      <w:sz w:val="28"/>
      <w:szCs w:val="20"/>
      <w:lang w:val="en-US" w:eastAsia="ru-RU"/>
      <w14:ligatures w14:val="none"/>
    </w:rPr>
  </w:style>
  <w:style w:type="table" w:customStyle="1" w:styleId="21">
    <w:name w:val="2"/>
    <w:basedOn w:val="a1"/>
    <w:rsid w:val="00F34F5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  <w:tblPr>
      <w:tblStyleRowBandSize w:val="1"/>
      <w:tblStyleColBandSize w:val="1"/>
    </w:tblPr>
  </w:style>
  <w:style w:type="character" w:customStyle="1" w:styleId="20">
    <w:name w:val="Заголовок 2 Знак"/>
    <w:basedOn w:val="a0"/>
    <w:link w:val="2"/>
    <w:uiPriority w:val="9"/>
    <w:semiHidden/>
    <w:rsid w:val="00F34F5A"/>
    <w:rPr>
      <w:rFonts w:asciiTheme="majorHAnsi" w:eastAsiaTheme="majorEastAsia" w:hAnsiTheme="majorHAnsi" w:cstheme="majorBidi"/>
      <w:color w:val="2F5496" w:themeColor="accent1" w:themeShade="BF"/>
      <w:kern w:val="0"/>
      <w:position w:val="-1"/>
      <w:sz w:val="26"/>
      <w:szCs w:val="26"/>
      <w:lang w:val="en-US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F34F5A"/>
    <w:rPr>
      <w:rFonts w:asciiTheme="majorHAnsi" w:eastAsiaTheme="majorEastAsia" w:hAnsiTheme="majorHAnsi" w:cstheme="majorBidi"/>
      <w:color w:val="1F3763" w:themeColor="accent1" w:themeShade="7F"/>
      <w:kern w:val="0"/>
      <w:position w:val="-1"/>
      <w:sz w:val="24"/>
      <w:szCs w:val="24"/>
      <w:lang w:val="en-US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1650D2"/>
    <w:rPr>
      <w:rFonts w:asciiTheme="majorHAnsi" w:eastAsiaTheme="majorEastAsia" w:hAnsiTheme="majorHAnsi" w:cstheme="majorBidi"/>
      <w:color w:val="1F3763" w:themeColor="accent1" w:themeShade="7F"/>
      <w:kern w:val="0"/>
      <w:position w:val="-1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8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67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72175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15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14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99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0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1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1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49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82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4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4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79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17835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79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44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21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44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32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7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4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87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6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4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6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1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96311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91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6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46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92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1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73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19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85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1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43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6306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27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76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59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5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94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57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0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17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541529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21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0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06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806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4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99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4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4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8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552010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99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92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21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34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06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04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28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10</Pages>
  <Words>2977</Words>
  <Characters>16969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Anahit_K</dc:creator>
  <cp:keywords/>
  <dc:description/>
  <cp:lastModifiedBy>Anahit_K</cp:lastModifiedBy>
  <cp:revision>14</cp:revision>
  <dcterms:created xsi:type="dcterms:W3CDTF">2025-05-05T07:44:00Z</dcterms:created>
  <dcterms:modified xsi:type="dcterms:W3CDTF">2025-05-08T05:46:00Z</dcterms:modified>
</cp:coreProperties>
</file>